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19A4" w14:textId="2F8D8FA6" w:rsidR="00BB78C3" w:rsidRPr="00251FFA" w:rsidRDefault="00E640A9" w:rsidP="00E640A9">
      <w:pPr>
        <w:ind w:right="-64"/>
        <w:jc w:val="both"/>
        <w:rPr>
          <w:b/>
        </w:rPr>
      </w:pPr>
      <w:r w:rsidRPr="00251FFA">
        <w:t>Berlin,</w:t>
      </w:r>
      <w:r w:rsidR="00C20BBC" w:rsidRPr="00251FFA">
        <w:t xml:space="preserve"> </w:t>
      </w:r>
      <w:r w:rsidRPr="00251FFA">
        <w:t>den</w:t>
      </w:r>
      <w:r w:rsidR="00C20BBC" w:rsidRPr="00251FFA">
        <w:t xml:space="preserve"> </w:t>
      </w:r>
      <w:r w:rsidR="00C600CF" w:rsidRPr="00251FFA">
        <w:t>12</w:t>
      </w:r>
      <w:r w:rsidR="000A4804" w:rsidRPr="00251FFA">
        <w:t>.</w:t>
      </w:r>
      <w:r w:rsidR="00EA3C2B" w:rsidRPr="00251FFA">
        <w:t>1</w:t>
      </w:r>
      <w:r w:rsidR="00FC2944" w:rsidRPr="00251FFA">
        <w:t>2</w:t>
      </w:r>
      <w:r w:rsidR="000D0B72" w:rsidRPr="00251FFA">
        <w:t>.</w:t>
      </w:r>
      <w:r w:rsidRPr="00251FFA">
        <w:t>202</w:t>
      </w:r>
      <w:r w:rsidR="009D19C5" w:rsidRPr="00251FFA">
        <w:t>4</w:t>
      </w:r>
      <w:r w:rsidR="00C20BBC" w:rsidRPr="00251FFA">
        <w:t xml:space="preserve">   </w:t>
      </w:r>
      <w:r w:rsidRPr="00251FFA">
        <w:tab/>
      </w:r>
      <w:r w:rsidRPr="00251FFA">
        <w:tab/>
      </w:r>
      <w:r w:rsidRPr="00251FFA">
        <w:tab/>
      </w:r>
      <w:r w:rsidR="00C20BBC" w:rsidRPr="00251FFA">
        <w:t xml:space="preserve">             </w:t>
      </w:r>
      <w:r w:rsidRPr="00251FFA">
        <w:rPr>
          <w:b/>
        </w:rPr>
        <w:t>Presseinformation</w:t>
      </w:r>
      <w:r w:rsidR="00C20BBC" w:rsidRPr="00251FFA">
        <w:rPr>
          <w:b/>
        </w:rPr>
        <w:t xml:space="preserve"> </w:t>
      </w:r>
      <w:r w:rsidRPr="00251FFA">
        <w:rPr>
          <w:b/>
        </w:rPr>
        <w:t>Nr.</w:t>
      </w:r>
      <w:r w:rsidR="00C20BBC" w:rsidRPr="00251FFA">
        <w:rPr>
          <w:b/>
        </w:rPr>
        <w:t xml:space="preserve"> </w:t>
      </w:r>
      <w:r w:rsidR="00D22AA1" w:rsidRPr="00251FFA">
        <w:rPr>
          <w:b/>
        </w:rPr>
        <w:t>1</w:t>
      </w:r>
      <w:r w:rsidR="00FC2944" w:rsidRPr="00251FFA">
        <w:rPr>
          <w:b/>
        </w:rPr>
        <w:t>1</w:t>
      </w:r>
      <w:r w:rsidR="00A975F4" w:rsidRPr="00251FFA">
        <w:rPr>
          <w:b/>
        </w:rPr>
        <w:t>/</w:t>
      </w:r>
      <w:r w:rsidR="00B832ED" w:rsidRPr="00251FFA">
        <w:rPr>
          <w:b/>
        </w:rPr>
        <w:t>202</w:t>
      </w:r>
      <w:r w:rsidR="009D19C5" w:rsidRPr="00251FFA">
        <w:rPr>
          <w:b/>
        </w:rPr>
        <w:t>4</w:t>
      </w:r>
    </w:p>
    <w:p w14:paraId="543E6388" w14:textId="77777777" w:rsidR="00054098" w:rsidRPr="00251FFA" w:rsidRDefault="00054098" w:rsidP="00054098">
      <w:pPr>
        <w:pStyle w:val="aaaLauftextPresseinfo"/>
        <w:numPr>
          <w:ilvl w:val="0"/>
          <w:numId w:val="1"/>
        </w:numPr>
        <w:rPr>
          <w:b/>
          <w:sz w:val="40"/>
          <w:lang w:eastAsia="en-US"/>
        </w:rPr>
      </w:pPr>
    </w:p>
    <w:p w14:paraId="244BA912" w14:textId="7ABE910D" w:rsidR="00717294" w:rsidRPr="00251FFA" w:rsidRDefault="00C600CF" w:rsidP="00717294">
      <w:pPr>
        <w:pStyle w:val="aaaHeadPresseinfo"/>
      </w:pPr>
      <w:r w:rsidRPr="00251FFA">
        <w:t>Polen erinnert an seine ersten beiden Könige</w:t>
      </w:r>
    </w:p>
    <w:p w14:paraId="67DC3D1C" w14:textId="2FF37363" w:rsidR="00FC2944" w:rsidRPr="00251FFA" w:rsidRDefault="00C600CF" w:rsidP="00FC2944">
      <w:pPr>
        <w:pStyle w:val="aaaSubheadPresseinfo"/>
      </w:pPr>
      <w:r w:rsidRPr="00251FFA">
        <w:t>Vor 1000 Jahren fanden gleich zwei Krönungen statt</w:t>
      </w:r>
    </w:p>
    <w:p w14:paraId="0D0AF986" w14:textId="3D7B1462" w:rsidR="00FC2944" w:rsidRPr="00251FFA" w:rsidRDefault="00EC47C5" w:rsidP="00FC2944">
      <w:pPr>
        <w:pStyle w:val="aaaLauftextPresseinfo"/>
        <w:rPr>
          <w:b/>
          <w:bCs/>
          <w:i/>
          <w:iCs/>
        </w:rPr>
      </w:pPr>
      <w:r w:rsidRPr="00251FFA">
        <w:rPr>
          <w:b/>
          <w:bCs/>
          <w:i/>
          <w:iCs/>
        </w:rPr>
        <w:t>Kurz vor seinem Tod i</w:t>
      </w:r>
      <w:r w:rsidR="00FC2944" w:rsidRPr="00251FFA">
        <w:rPr>
          <w:b/>
          <w:bCs/>
          <w:i/>
          <w:iCs/>
        </w:rPr>
        <w:t xml:space="preserve">m Jahr 1025 wurde Bolesław Chrobry zum ersten König Polens gekrönt. So wurde </w:t>
      </w:r>
      <w:r w:rsidRPr="00251FFA">
        <w:rPr>
          <w:b/>
          <w:bCs/>
          <w:i/>
          <w:iCs/>
        </w:rPr>
        <w:t>die politische Eigenständigkeit</w:t>
      </w:r>
      <w:r w:rsidR="00FC2944" w:rsidRPr="00251FFA">
        <w:rPr>
          <w:b/>
          <w:bCs/>
          <w:i/>
          <w:iCs/>
        </w:rPr>
        <w:t xml:space="preserve"> </w:t>
      </w:r>
      <w:r w:rsidRPr="00251FFA">
        <w:rPr>
          <w:b/>
          <w:bCs/>
          <w:i/>
          <w:iCs/>
        </w:rPr>
        <w:t xml:space="preserve">des noch jungen Staates </w:t>
      </w:r>
      <w:r w:rsidR="00FC2944" w:rsidRPr="00251FFA">
        <w:rPr>
          <w:b/>
          <w:bCs/>
          <w:i/>
          <w:iCs/>
        </w:rPr>
        <w:t xml:space="preserve">gefestigt und Polen dauerhaft in der europäischen politischen Landschaft etabliert. </w:t>
      </w:r>
      <w:r w:rsidR="00C600CF" w:rsidRPr="00251FFA">
        <w:rPr>
          <w:b/>
          <w:bCs/>
          <w:i/>
          <w:iCs/>
        </w:rPr>
        <w:t xml:space="preserve">Noch im gleichen Jahr bestieg auch sein Nachfolger Mieszko II. Lambert den Thron. </w:t>
      </w:r>
      <w:r w:rsidR="00FC2944" w:rsidRPr="00251FFA">
        <w:rPr>
          <w:b/>
          <w:bCs/>
          <w:i/>
          <w:iCs/>
        </w:rPr>
        <w:t xml:space="preserve">Im Jubiläumsjahr 2025 finden in </w:t>
      </w:r>
      <w:r w:rsidR="00E71B8B" w:rsidRPr="00251FFA">
        <w:rPr>
          <w:b/>
          <w:bCs/>
          <w:i/>
          <w:iCs/>
        </w:rPr>
        <w:t xml:space="preserve">der </w:t>
      </w:r>
      <w:r w:rsidR="00C600CF" w:rsidRPr="00251FFA">
        <w:rPr>
          <w:b/>
          <w:bCs/>
          <w:i/>
          <w:iCs/>
        </w:rPr>
        <w:t xml:space="preserve">ehemaligen </w:t>
      </w:r>
      <w:r w:rsidR="00E71B8B" w:rsidRPr="00251FFA">
        <w:rPr>
          <w:b/>
          <w:bCs/>
          <w:i/>
          <w:iCs/>
        </w:rPr>
        <w:t>Königsstadt</w:t>
      </w:r>
      <w:r w:rsidR="00FC2944" w:rsidRPr="00251FFA">
        <w:rPr>
          <w:b/>
          <w:bCs/>
          <w:i/>
          <w:iCs/>
        </w:rPr>
        <w:t xml:space="preserve"> Gniezno</w:t>
      </w:r>
      <w:r w:rsidR="007D513A" w:rsidRPr="00251FFA">
        <w:rPr>
          <w:b/>
          <w:bCs/>
          <w:i/>
          <w:iCs/>
        </w:rPr>
        <w:t xml:space="preserve"> (Gnesen)</w:t>
      </w:r>
      <w:r w:rsidR="00FC2944" w:rsidRPr="00251FFA">
        <w:rPr>
          <w:b/>
          <w:bCs/>
          <w:i/>
          <w:iCs/>
        </w:rPr>
        <w:t xml:space="preserve"> sowie landesweit Feierlichkeiten statt.</w:t>
      </w:r>
    </w:p>
    <w:p w14:paraId="192B7695" w14:textId="3C257CB2" w:rsidR="00E71B8B" w:rsidRPr="00251FFA" w:rsidRDefault="00FC2944" w:rsidP="00FC2944">
      <w:pPr>
        <w:pStyle w:val="aaaLauftextPresseinfo"/>
      </w:pPr>
      <w:r w:rsidRPr="00251FFA">
        <w:t xml:space="preserve">Bolesław Chrobry (Boleslaus der Tapfere) wurde um 967 als Sohn von Mieszko I., dem Begründer des polnischen Staates, und </w:t>
      </w:r>
      <w:r w:rsidR="00370E2F" w:rsidRPr="00251FFA">
        <w:t xml:space="preserve">der böhmischen Herzogstochter </w:t>
      </w:r>
      <w:r w:rsidRPr="00251FFA">
        <w:t>Dubrawka geboren.</w:t>
      </w:r>
      <w:r w:rsidR="00C600CF" w:rsidRPr="00251FFA">
        <w:t xml:space="preserve"> </w:t>
      </w:r>
      <w:r w:rsidRPr="00251FFA">
        <w:t xml:space="preserve">Seine Herrschaft war geprägt von einer geschickten Außenpolitik, militärischen Erfolgen und einer engen Verbindung zur christlichen Kirche. </w:t>
      </w:r>
      <w:r w:rsidR="00E04687" w:rsidRPr="00251FFA">
        <w:t xml:space="preserve">So unterstützte </w:t>
      </w:r>
      <w:r w:rsidRPr="00251FFA">
        <w:t xml:space="preserve">Bolesław </w:t>
      </w:r>
      <w:r w:rsidR="00E04687" w:rsidRPr="00251FFA">
        <w:t xml:space="preserve">aktiv </w:t>
      </w:r>
      <w:r w:rsidRPr="00251FFA">
        <w:t>d</w:t>
      </w:r>
      <w:r w:rsidR="00E04687" w:rsidRPr="00251FFA">
        <w:t>ie</w:t>
      </w:r>
      <w:r w:rsidRPr="00251FFA">
        <w:t xml:space="preserve"> </w:t>
      </w:r>
      <w:r w:rsidR="00E04687" w:rsidRPr="00251FFA">
        <w:t>Prus</w:t>
      </w:r>
      <w:r w:rsidR="00EC47C5" w:rsidRPr="00251FFA">
        <w:t>s</w:t>
      </w:r>
      <w:r w:rsidR="00E04687" w:rsidRPr="00251FFA">
        <w:t>enmission</w:t>
      </w:r>
      <w:r w:rsidRPr="00251FFA">
        <w:t xml:space="preserve"> </w:t>
      </w:r>
      <w:r w:rsidR="00C600CF" w:rsidRPr="00251FFA">
        <w:t xml:space="preserve">des </w:t>
      </w:r>
      <w:r w:rsidR="00E04687" w:rsidRPr="00251FFA">
        <w:t>Bischof</w:t>
      </w:r>
      <w:r w:rsidR="00C600CF" w:rsidRPr="00251FFA">
        <w:t>s</w:t>
      </w:r>
      <w:r w:rsidRPr="00251FFA">
        <w:t xml:space="preserve"> Adalbert</w:t>
      </w:r>
      <w:r w:rsidR="00AC4AD4" w:rsidRPr="00251FFA">
        <w:t>s</w:t>
      </w:r>
      <w:r w:rsidRPr="00251FFA">
        <w:t xml:space="preserve"> von Prag.</w:t>
      </w:r>
      <w:r w:rsidR="00C600CF" w:rsidRPr="00251FFA">
        <w:t xml:space="preserve"> </w:t>
      </w:r>
      <w:r w:rsidR="007D513A" w:rsidRPr="00251FFA">
        <w:t xml:space="preserve">Dieser gilt unter seinem polnischen Namen Wojciech </w:t>
      </w:r>
      <w:r w:rsidR="00370E2F" w:rsidRPr="00251FFA">
        <w:t xml:space="preserve">bis heute </w:t>
      </w:r>
      <w:r w:rsidR="007D513A" w:rsidRPr="00251FFA">
        <w:t>als Nationalheiliger des Landes.</w:t>
      </w:r>
    </w:p>
    <w:p w14:paraId="5CFE9657" w14:textId="50CED6EB" w:rsidR="00BD0388" w:rsidRPr="00251FFA" w:rsidRDefault="007D513A" w:rsidP="007D513A">
      <w:pPr>
        <w:pStyle w:val="aaaLauftextPresseinfo"/>
      </w:pPr>
      <w:r w:rsidRPr="00251FFA">
        <w:t xml:space="preserve">Nachdem Adalbert unweit von Danzig den Märtyrertod gestorben war, </w:t>
      </w:r>
      <w:r w:rsidR="00E04687" w:rsidRPr="00251FFA">
        <w:t xml:space="preserve">ließ Bolesław </w:t>
      </w:r>
      <w:r w:rsidR="003C614F">
        <w:t>ihn</w:t>
      </w:r>
      <w:r w:rsidR="00E04687" w:rsidRPr="00251FFA">
        <w:t xml:space="preserve"> in</w:t>
      </w:r>
      <w:r w:rsidR="00AC4AD4" w:rsidRPr="00251FFA">
        <w:t xml:space="preserve"> Gniezno bei</w:t>
      </w:r>
      <w:r w:rsidR="00E04687" w:rsidRPr="00251FFA">
        <w:t>setzen</w:t>
      </w:r>
      <w:r w:rsidR="00AC4AD4" w:rsidRPr="00251FFA">
        <w:t>.</w:t>
      </w:r>
      <w:r w:rsidR="00E71B8B" w:rsidRPr="00251FFA">
        <w:t xml:space="preserve"> </w:t>
      </w:r>
      <w:r w:rsidR="00D06509" w:rsidRPr="00251FFA">
        <w:t>Otto III.</w:t>
      </w:r>
      <w:r w:rsidRPr="00251FFA">
        <w:t>, der Kaiser des Heiligen Römischen Reiches,</w:t>
      </w:r>
      <w:r w:rsidR="00D06509" w:rsidRPr="00251FFA">
        <w:t xml:space="preserve"> </w:t>
      </w:r>
      <w:r w:rsidR="00AC4AD4" w:rsidRPr="00251FFA">
        <w:t>pilgerte an das Grab seines Freundes</w:t>
      </w:r>
      <w:r w:rsidR="00B84789" w:rsidRPr="00251FFA">
        <w:t xml:space="preserve">. Er </w:t>
      </w:r>
      <w:r w:rsidR="00AC4AD4" w:rsidRPr="00251FFA">
        <w:t xml:space="preserve">traf </w:t>
      </w:r>
      <w:r w:rsidR="00B84789" w:rsidRPr="00251FFA">
        <w:t xml:space="preserve">dort </w:t>
      </w:r>
      <w:r w:rsidR="00AC4AD4" w:rsidRPr="00251FFA">
        <w:t xml:space="preserve">Bolesław und errichtete im Akt von Gnesen </w:t>
      </w:r>
      <w:r w:rsidR="00D06509" w:rsidRPr="00251FFA">
        <w:t>Polen</w:t>
      </w:r>
      <w:r w:rsidR="00306055" w:rsidRPr="00251FFA">
        <w:t xml:space="preserve">s </w:t>
      </w:r>
      <w:r w:rsidR="00D06509" w:rsidRPr="00251FFA">
        <w:t>erstes Erzbistum</w:t>
      </w:r>
      <w:r w:rsidR="00AC4AD4" w:rsidRPr="00251FFA">
        <w:t xml:space="preserve"> mit der Grabeskirche als Kathedrale.</w:t>
      </w:r>
      <w:r w:rsidR="00FC2944" w:rsidRPr="00251FFA">
        <w:t xml:space="preserve"> </w:t>
      </w:r>
      <w:r w:rsidR="00E71B8B" w:rsidRPr="00251FFA">
        <w:t xml:space="preserve">Bis heute ist sie Sitz des polnischen Primas. Ihr Südportal ziert seit dem 12. </w:t>
      </w:r>
      <w:r w:rsidR="00B84789" w:rsidRPr="00251FFA">
        <w:t>Jahrhundert</w:t>
      </w:r>
      <w:r w:rsidR="00E71B8B" w:rsidRPr="00251FFA">
        <w:t xml:space="preserve"> eine eindrucksvolle Bronzetür, die das Leben und den Tod </w:t>
      </w:r>
      <w:r w:rsidR="00B84789" w:rsidRPr="00251FFA">
        <w:t xml:space="preserve">des Heiligen </w:t>
      </w:r>
      <w:r w:rsidR="00E71B8B" w:rsidRPr="00251FFA">
        <w:t>Wojciech</w:t>
      </w:r>
      <w:r w:rsidR="00B84789" w:rsidRPr="00251FFA">
        <w:t xml:space="preserve"> </w:t>
      </w:r>
      <w:r w:rsidR="00E71B8B" w:rsidRPr="00251FFA">
        <w:t>nachzeichnet.</w:t>
      </w:r>
    </w:p>
    <w:p w14:paraId="4079CF1D" w14:textId="7012FE27" w:rsidR="00370E2F" w:rsidRPr="001353AC" w:rsidRDefault="00B84789" w:rsidP="00FC2944">
      <w:pPr>
        <w:pStyle w:val="aaaLauftextPresseinfo"/>
      </w:pPr>
      <w:r w:rsidRPr="00251FFA">
        <w:t>Bolesław wurde vom Kaiser mit königlichen Rechten ausgestattet. Doch n</w:t>
      </w:r>
      <w:r w:rsidR="00FC2944" w:rsidRPr="00251FFA">
        <w:t xml:space="preserve">ach Ottos Tod </w:t>
      </w:r>
      <w:r w:rsidR="00E04687" w:rsidRPr="00251FFA">
        <w:t xml:space="preserve">im Jahre 1002 </w:t>
      </w:r>
      <w:r w:rsidRPr="00251FFA">
        <w:t>musste er</w:t>
      </w:r>
      <w:r w:rsidR="00FC2944" w:rsidRPr="00251FFA">
        <w:t xml:space="preserve"> </w:t>
      </w:r>
      <w:r w:rsidR="00E04687" w:rsidRPr="00251FFA">
        <w:t>zahlreiche</w:t>
      </w:r>
      <w:r w:rsidR="00FC2944" w:rsidRPr="00251FFA">
        <w:t xml:space="preserve"> Konflikte mit dessen Nachfolger, Heinrich II.</w:t>
      </w:r>
      <w:r w:rsidRPr="00251FFA">
        <w:t>, austragen</w:t>
      </w:r>
      <w:r w:rsidR="00AF58ED">
        <w:t>.</w:t>
      </w:r>
      <w:r w:rsidR="00FC2944" w:rsidRPr="00251FFA">
        <w:t xml:space="preserve"> </w:t>
      </w:r>
      <w:r w:rsidR="00E04687" w:rsidRPr="00251FFA">
        <w:t xml:space="preserve">Erst als dieser </w:t>
      </w:r>
      <w:r w:rsidR="00EC47C5" w:rsidRPr="00251FFA">
        <w:t>starb,</w:t>
      </w:r>
      <w:r w:rsidR="00AC4AD4" w:rsidRPr="00251FFA">
        <w:t xml:space="preserve"> </w:t>
      </w:r>
      <w:r w:rsidR="00EC47C5" w:rsidRPr="00251FFA">
        <w:t>konnte</w:t>
      </w:r>
      <w:r w:rsidR="00AC4AD4" w:rsidRPr="00251FFA">
        <w:t xml:space="preserve"> </w:t>
      </w:r>
      <w:r w:rsidRPr="00251FFA">
        <w:t xml:space="preserve">Bolesław </w:t>
      </w:r>
      <w:r w:rsidR="00FC2944" w:rsidRPr="00251FFA">
        <w:t xml:space="preserve">sich 1025 </w:t>
      </w:r>
      <w:r w:rsidR="00EC47C5" w:rsidRPr="00251FFA">
        <w:t xml:space="preserve">offiziell </w:t>
      </w:r>
      <w:r w:rsidR="00AC4AD4" w:rsidRPr="00251FFA">
        <w:t xml:space="preserve">von einem päpstlichen Gesandten </w:t>
      </w:r>
      <w:r w:rsidR="00FC2944" w:rsidRPr="00251FFA">
        <w:t>zum König von Polen krönen</w:t>
      </w:r>
      <w:r w:rsidR="00EC47C5" w:rsidRPr="00251FFA">
        <w:t xml:space="preserve"> lassen</w:t>
      </w:r>
      <w:r w:rsidR="00FC2944" w:rsidRPr="00251FFA">
        <w:t>.</w:t>
      </w:r>
      <w:r w:rsidR="00BD0388" w:rsidRPr="00251FFA">
        <w:t xml:space="preserve"> </w:t>
      </w:r>
      <w:r w:rsidRPr="00251FFA">
        <w:t>Das genaue Datum der Krönung ist nicht bekannt. Bolesław blieben nur wenige Tage auf dem Thron, bevor er am 17. Juni 1025 starb.</w:t>
      </w:r>
      <w:r w:rsidR="001353AC">
        <w:t xml:space="preserve"> </w:t>
      </w:r>
      <w:r w:rsidR="00BD0388" w:rsidRPr="00251FFA">
        <w:t xml:space="preserve">Nach dem Tod </w:t>
      </w:r>
      <w:r w:rsidRPr="00251FFA">
        <w:t xml:space="preserve">von </w:t>
      </w:r>
      <w:r w:rsidR="00BD0388" w:rsidRPr="00251FFA">
        <w:t xml:space="preserve">Bolesław wurde dessen Sohn Mieszko II. Lambert am 25. Dezember 1025 in der Kathedrale </w:t>
      </w:r>
      <w:r w:rsidRPr="00251FFA">
        <w:t xml:space="preserve">von Gniezno </w:t>
      </w:r>
      <w:r w:rsidR="00BD0388" w:rsidRPr="00251FFA">
        <w:t>zum zweiten polnischen König gekrönt.</w:t>
      </w:r>
      <w:r w:rsidRPr="00251FFA">
        <w:t xml:space="preserve"> </w:t>
      </w:r>
      <w:r w:rsidR="00370E2F" w:rsidRPr="00251FFA">
        <w:t xml:space="preserve">Dessen Amtszeit war von vielen Konflikten geprägt. Bei seinem Tod im Jahr 1034 war das von Mieszko I. und Bolesław Chrobry aufgebaute Reich geschwächt. </w:t>
      </w:r>
    </w:p>
    <w:p w14:paraId="7640B25A" w14:textId="3FCADA4F" w:rsidR="00251FFA" w:rsidRPr="00251FFA" w:rsidRDefault="001C1AA9" w:rsidP="00FC2944">
      <w:pPr>
        <w:pStyle w:val="aaaLauftextPresseinfo"/>
      </w:pPr>
      <w:r w:rsidRPr="00251FFA">
        <w:t xml:space="preserve">Bolesław Chrobry wurde wahrscheinlich um die Osterzeit in der </w:t>
      </w:r>
      <w:r w:rsidR="000D42EF" w:rsidRPr="00251FFA">
        <w:t xml:space="preserve">Kathedrale von Gniezno </w:t>
      </w:r>
      <w:r w:rsidRPr="00251FFA">
        <w:t>gekrönt</w:t>
      </w:r>
      <w:r w:rsidR="000D42EF" w:rsidRPr="00251FFA">
        <w:t xml:space="preserve">. </w:t>
      </w:r>
      <w:r w:rsidRPr="00251FFA">
        <w:t xml:space="preserve">Für den 18. April </w:t>
      </w:r>
      <w:r w:rsidR="00370E2F" w:rsidRPr="00251FFA">
        <w:t xml:space="preserve">2025 </w:t>
      </w:r>
      <w:r w:rsidR="006F4158" w:rsidRPr="00251FFA">
        <w:t xml:space="preserve">sind dort eine Krönungsmesse sowie eine Gedenkmesse für den Heiligen Wojciech geplant. </w:t>
      </w:r>
      <w:r w:rsidR="001353AC">
        <w:t xml:space="preserve">Dem Jubiläum ist auch das Festival </w:t>
      </w:r>
      <w:r w:rsidR="001353AC">
        <w:lastRenderedPageBreak/>
        <w:t xml:space="preserve">der slawischen Kultur vom 18. bis 20. Juli gewidmet. </w:t>
      </w:r>
      <w:r w:rsidRPr="00251FFA">
        <w:t xml:space="preserve">Die zentralen Feierlichkeiten werden an zwei Wochenenden im August stattfinden. </w:t>
      </w:r>
      <w:r w:rsidR="006F4158" w:rsidRPr="00251FFA">
        <w:t>Ihr w</w:t>
      </w:r>
      <w:r w:rsidRPr="00251FFA">
        <w:t>ichtigstes Element wird eine multimediale Inszenierung des Krönungsaktes unter freiem Himmel sein.</w:t>
      </w:r>
      <w:r w:rsidR="006F4158" w:rsidRPr="00251FFA">
        <w:t xml:space="preserve"> Im September findet zudem eine Feier anlässlich des Aktes von Gnesen statt. Während des gesamten Jahres sind weitere </w:t>
      </w:r>
      <w:r w:rsidR="00251FFA">
        <w:t>Veranstaltungen</w:t>
      </w:r>
      <w:r w:rsidR="006F4158" w:rsidRPr="00251FFA">
        <w:t xml:space="preserve"> im Zeichen </w:t>
      </w:r>
      <w:r w:rsidR="00DA3394" w:rsidRPr="00251FFA">
        <w:t>des Jubiläums</w:t>
      </w:r>
      <w:r w:rsidR="006F4158" w:rsidRPr="00251FFA">
        <w:t xml:space="preserve"> geplant.</w:t>
      </w:r>
      <w:r w:rsidR="00A170DB">
        <w:t xml:space="preserve"> </w:t>
      </w:r>
      <w:r w:rsidR="00251FFA">
        <w:t xml:space="preserve">In der gut 50 Kilometer nordöstlich von </w:t>
      </w:r>
      <w:r w:rsidR="00251FFA" w:rsidRPr="00251FFA">
        <w:t>Poznań (Posen)</w:t>
      </w:r>
      <w:r w:rsidR="00251FFA">
        <w:t xml:space="preserve"> gelegenen </w:t>
      </w:r>
      <w:r w:rsidR="00A170DB">
        <w:t xml:space="preserve">historischen </w:t>
      </w:r>
      <w:r w:rsidR="00251FFA">
        <w:t xml:space="preserve">Kleinstadt </w:t>
      </w:r>
      <w:r w:rsidR="00A170DB">
        <w:t xml:space="preserve">widmet sich </w:t>
      </w:r>
      <w:r w:rsidR="00F1757F">
        <w:t xml:space="preserve">zudem </w:t>
      </w:r>
      <w:r w:rsidR="00A170DB">
        <w:t xml:space="preserve">das Museum der Ursprünge des polnischen Staates den Anfangsjahren von Polen und der Herrscherfamilie der Piasten. </w:t>
      </w:r>
    </w:p>
    <w:p w14:paraId="414F3DE3" w14:textId="3972C19E" w:rsidR="00FC2944" w:rsidRDefault="006F4158" w:rsidP="00FC2944">
      <w:pPr>
        <w:pStyle w:val="aaaLauftextPresseinfo"/>
      </w:pPr>
      <w:r w:rsidRPr="00251FFA">
        <w:t xml:space="preserve">Auf der </w:t>
      </w:r>
      <w:r w:rsidR="00370E2F" w:rsidRPr="00251FFA">
        <w:t>unweit von</w:t>
      </w:r>
      <w:r w:rsidRPr="00251FFA">
        <w:t xml:space="preserve"> Gniezno gelegenen Insel Ostrów Lednicki soll </w:t>
      </w:r>
      <w:r w:rsidR="00F1757F" w:rsidRPr="00251FFA">
        <w:t>Mieszko I.</w:t>
      </w:r>
      <w:r w:rsidR="00F1757F">
        <w:t xml:space="preserve">, der Vater von </w:t>
      </w:r>
      <w:r w:rsidRPr="00251FFA">
        <w:t>Bolesław</w:t>
      </w:r>
      <w:r w:rsidR="00F1757F">
        <w:t>,</w:t>
      </w:r>
      <w:r w:rsidRPr="00251FFA">
        <w:t xml:space="preserve"> </w:t>
      </w:r>
      <w:r w:rsidR="00370E2F" w:rsidRPr="00251FFA">
        <w:t xml:space="preserve">im Jahr </w:t>
      </w:r>
      <w:r w:rsidRPr="00251FFA">
        <w:t xml:space="preserve">966 zum Christentum konvertiert sein. Das Datum gilt als Anfang der polnischen Staatlichkeit. Im dortigen </w:t>
      </w:r>
      <w:r w:rsidR="00370E2F" w:rsidRPr="00251FFA">
        <w:t>„</w:t>
      </w:r>
      <w:r w:rsidR="00FC2944" w:rsidRPr="00251FFA">
        <w:t>Museum der Ersten Piasten</w:t>
      </w:r>
      <w:r w:rsidR="00370E2F" w:rsidRPr="00251FFA">
        <w:t>“</w:t>
      </w:r>
      <w:r w:rsidR="00FC2944" w:rsidRPr="00251FFA">
        <w:t xml:space="preserve"> </w:t>
      </w:r>
      <w:r w:rsidRPr="00251FFA">
        <w:t>können Besucher eine</w:t>
      </w:r>
      <w:r w:rsidR="00FC2944" w:rsidRPr="00251FFA">
        <w:t xml:space="preserve"> Sonderausstellung </w:t>
      </w:r>
      <w:r w:rsidRPr="00251FFA">
        <w:t>zu</w:t>
      </w:r>
      <w:r w:rsidR="00324DCD" w:rsidRPr="00251FFA">
        <w:t xml:space="preserve">r Frühzeit </w:t>
      </w:r>
      <w:r w:rsidR="00FC2944" w:rsidRPr="00251FFA">
        <w:t xml:space="preserve">des polnischen Königreichs und der Rolle </w:t>
      </w:r>
      <w:r w:rsidR="00370E2F" w:rsidRPr="00251FFA">
        <w:t xml:space="preserve">von </w:t>
      </w:r>
      <w:r w:rsidR="00FC2944" w:rsidRPr="00251FFA">
        <w:t xml:space="preserve">Bolesław </w:t>
      </w:r>
      <w:r w:rsidRPr="00251FFA">
        <w:t>sehen</w:t>
      </w:r>
      <w:r w:rsidR="00FC2944" w:rsidRPr="00251FFA">
        <w:t>.</w:t>
      </w:r>
      <w:r w:rsidRPr="00251FFA">
        <w:t xml:space="preserve"> Die interaktive Schau zeigt Originalfundstücke von der Insel sowie zahlreiche liturgische Gegenstände und Nachbildungen, die mit dem frühen Königreich verbunden sind.</w:t>
      </w:r>
    </w:p>
    <w:p w14:paraId="5CB31157" w14:textId="339A2540" w:rsidR="00A170DB" w:rsidRPr="00251FFA" w:rsidRDefault="00A170DB" w:rsidP="00A170DB">
      <w:pPr>
        <w:pStyle w:val="aaaLauftextPresseinfo"/>
      </w:pPr>
      <w:r w:rsidRPr="00251FFA">
        <w:t xml:space="preserve">Eine besondere Bedeutung für den frühen polnischen Staat kommt Poznań zu. Auf </w:t>
      </w:r>
      <w:r>
        <w:t>der Dominsel</w:t>
      </w:r>
      <w:r w:rsidRPr="00251FFA">
        <w:t xml:space="preserve"> befand sich eine Burganlage, die Mieszko I. als Sitz diente. 968 wurde</w:t>
      </w:r>
      <w:r>
        <w:t xml:space="preserve"> dort </w:t>
      </w:r>
      <w:r w:rsidRPr="00251FFA">
        <w:t xml:space="preserve">der Vorgängerbau der heutigen Kathedrale errichtet. </w:t>
      </w:r>
      <w:r w:rsidR="004D141E">
        <w:t>Sie diente als Grablege für</w:t>
      </w:r>
      <w:r w:rsidRPr="00251FFA">
        <w:t xml:space="preserve"> Mieszko I., Bolesław Chrobry und </w:t>
      </w:r>
      <w:r w:rsidR="004D141E">
        <w:t>weitere polnische Könige.</w:t>
      </w:r>
      <w:r w:rsidRPr="00251FFA">
        <w:t xml:space="preserve"> </w:t>
      </w:r>
      <w:r w:rsidR="004D141E">
        <w:t xml:space="preserve">In der Goldenen Kapelle der heutigen Kathedrale befindet sich </w:t>
      </w:r>
      <w:r w:rsidR="00F1757F">
        <w:t xml:space="preserve">ein </w:t>
      </w:r>
      <w:r w:rsidR="004D141E">
        <w:t xml:space="preserve">Mausoleum für </w:t>
      </w:r>
      <w:r w:rsidR="004D141E" w:rsidRPr="00251FFA">
        <w:t>Mieszko I.</w:t>
      </w:r>
      <w:r w:rsidR="004D141E">
        <w:t xml:space="preserve"> und</w:t>
      </w:r>
      <w:r w:rsidR="004D141E" w:rsidRPr="00251FFA">
        <w:t xml:space="preserve"> Bolesław Chrobry</w:t>
      </w:r>
      <w:r w:rsidR="004D141E">
        <w:t xml:space="preserve"> mit Bronzestatuen der beiden Herrscher, die der preußische Bildhauer Christian Daniel Rauch 1841 geschaffen hatte. </w:t>
      </w:r>
      <w:r w:rsidRPr="00251FFA">
        <w:t>Für kurze Zeit war Poznań im 13. Jahrhundert auch polnische Hauptstadt. Diese Geschichte können Besucher am besten im multimedialen Zentrum „Brama Poznania” (Posener Tor) erleben. Anlässlich des Jubiläums finden in Poznań wissenschaftliche Kongresse, kulturelle und Sportveranstaltungen statt. Vorgesehen ist auch eine Sonderausgabe der Stadtchronik, die allein Polens erstem König gewidmet sein soll.</w:t>
      </w:r>
    </w:p>
    <w:p w14:paraId="415817AB" w14:textId="2E423888" w:rsidR="00420F37" w:rsidRPr="00251FFA" w:rsidRDefault="004D141E" w:rsidP="00CF0B04">
      <w:pPr>
        <w:pStyle w:val="aaaLauftextPresseinfo"/>
      </w:pPr>
      <w:r w:rsidRPr="00251FFA">
        <w:t>Das Jubiläum wird in ganz Polen gefeiert.</w:t>
      </w:r>
      <w:r>
        <w:t xml:space="preserve"> </w:t>
      </w:r>
      <w:r w:rsidR="00324DA8">
        <w:t>So ist im</w:t>
      </w:r>
      <w:r w:rsidR="00370E2F" w:rsidRPr="00251FFA">
        <w:t xml:space="preserve"> neuen</w:t>
      </w:r>
      <w:r w:rsidR="00420F37" w:rsidRPr="00251FFA">
        <w:t xml:space="preserve"> Museum der polnischen Geschichte </w:t>
      </w:r>
      <w:r w:rsidR="00370E2F" w:rsidRPr="00251FFA">
        <w:t xml:space="preserve">in Warszawa (Warschau) bis zum </w:t>
      </w:r>
      <w:r w:rsidR="00251FFA" w:rsidRPr="00251FFA">
        <w:t>29. Juni 2025 eine Sonderausstellung mit dem</w:t>
      </w:r>
      <w:r w:rsidR="00370E2F" w:rsidRPr="00251FFA">
        <w:t xml:space="preserve"> Titel</w:t>
      </w:r>
      <w:r w:rsidR="00FC2944" w:rsidRPr="00251FFA">
        <w:t xml:space="preserve"> „</w:t>
      </w:r>
      <w:r w:rsidR="00420F37" w:rsidRPr="00251FFA">
        <w:t xml:space="preserve">1025. </w:t>
      </w:r>
      <w:r w:rsidR="00FC2944" w:rsidRPr="00251FFA">
        <w:t>Die Geburt des Königreichs Polen“</w:t>
      </w:r>
      <w:r w:rsidR="00251FFA" w:rsidRPr="00251FFA">
        <w:t xml:space="preserve"> zu sehen</w:t>
      </w:r>
      <w:r w:rsidR="00370E2F" w:rsidRPr="00251FFA">
        <w:t>. Damit</w:t>
      </w:r>
      <w:r w:rsidR="00420F37" w:rsidRPr="00251FFA">
        <w:t xml:space="preserve"> </w:t>
      </w:r>
      <w:r w:rsidR="005E7017" w:rsidRPr="00251FFA">
        <w:t xml:space="preserve">wollen </w:t>
      </w:r>
      <w:r w:rsidR="00DA3394" w:rsidRPr="00251FFA">
        <w:t>deren Macher</w:t>
      </w:r>
      <w:r w:rsidR="00420F37" w:rsidRPr="00251FFA">
        <w:t xml:space="preserve"> einen Einblick in die Lebenswelt der Polinnen und Polen vor 1000 Jahren </w:t>
      </w:r>
      <w:r w:rsidR="003C614F">
        <w:t>geben</w:t>
      </w:r>
      <w:r w:rsidR="00370E2F" w:rsidRPr="00251FFA">
        <w:t xml:space="preserve"> – </w:t>
      </w:r>
      <w:r w:rsidR="00420F37" w:rsidRPr="00251FFA">
        <w:t>zwischen Heidentum</w:t>
      </w:r>
      <w:r w:rsidR="003C614F">
        <w:t xml:space="preserve"> und </w:t>
      </w:r>
      <w:r w:rsidR="00420F37" w:rsidRPr="00251FFA">
        <w:t xml:space="preserve">Christianisierung. Dabei setzen sie nicht nur auf </w:t>
      </w:r>
      <w:r w:rsidR="00DA3394" w:rsidRPr="00251FFA">
        <w:t xml:space="preserve">historische </w:t>
      </w:r>
      <w:r w:rsidR="00420F37" w:rsidRPr="00251FFA">
        <w:t>Objekte, Teile des Königsschatzes und medial aufbereitete Informationen. An speziellen Modulen können Besucher auch mit der Nase und den Händen direkt in die Vergangenheit eintauchen.</w:t>
      </w:r>
      <w:r w:rsidR="00324DA8">
        <w:t xml:space="preserve"> </w:t>
      </w:r>
      <w:r w:rsidR="009E567F" w:rsidRPr="00251FFA">
        <w:t>Wer die ganz</w:t>
      </w:r>
      <w:r w:rsidR="00DA3394" w:rsidRPr="00251FFA">
        <w:t>e</w:t>
      </w:r>
      <w:r w:rsidR="009E567F" w:rsidRPr="00251FFA">
        <w:t xml:space="preserve"> Geschichte des frühen Herzogtums und Königreichs Polen erleben will, sollte auf dem </w:t>
      </w:r>
      <w:r w:rsidR="00324DA8">
        <w:t>„</w:t>
      </w:r>
      <w:r w:rsidR="009E567F" w:rsidRPr="00251FFA">
        <w:t>Szlak Piastowski</w:t>
      </w:r>
      <w:r w:rsidR="00324DA8">
        <w:t xml:space="preserve">“ </w:t>
      </w:r>
      <w:r w:rsidR="009E567F" w:rsidRPr="00251FFA">
        <w:t>(Piast</w:t>
      </w:r>
      <w:r w:rsidR="00DA3394" w:rsidRPr="00251FFA">
        <w:t>e</w:t>
      </w:r>
      <w:r w:rsidR="009E567F" w:rsidRPr="00251FFA">
        <w:t xml:space="preserve">nweg) reisen. Die Touristenroute </w:t>
      </w:r>
      <w:r w:rsidR="00FC2944" w:rsidRPr="00251FFA">
        <w:t>verbindet historische Schauplätze</w:t>
      </w:r>
      <w:r w:rsidR="009E567F" w:rsidRPr="00251FFA">
        <w:t xml:space="preserve"> wie</w:t>
      </w:r>
      <w:r w:rsidR="00FC2944" w:rsidRPr="00251FFA">
        <w:t xml:space="preserve"> Gniezno, Ostrów Lednicki</w:t>
      </w:r>
      <w:r w:rsidR="009E567F" w:rsidRPr="00251FFA">
        <w:t>, Biskupin</w:t>
      </w:r>
      <w:r w:rsidR="00FC2944" w:rsidRPr="00251FFA">
        <w:t xml:space="preserve"> und Poznań</w:t>
      </w:r>
      <w:r w:rsidR="009E567F" w:rsidRPr="00251FFA">
        <w:t>.</w:t>
      </w:r>
    </w:p>
    <w:p w14:paraId="72166F03" w14:textId="03A9DC08" w:rsidR="00CF0B04" w:rsidRPr="00251FFA" w:rsidRDefault="00717294" w:rsidP="00CF0B04">
      <w:pPr>
        <w:pStyle w:val="aaaLauftextPresseinfo"/>
      </w:pPr>
      <w:r w:rsidRPr="00251FFA">
        <w:t xml:space="preserve">Aktuelle Informationen </w:t>
      </w:r>
      <w:r w:rsidR="009E567F" w:rsidRPr="00251FFA">
        <w:t xml:space="preserve">rund um die Feierlichkeiten in Gniezno gibt es im Internet unter </w:t>
      </w:r>
      <w:hyperlink r:id="rId8" w:history="1">
        <w:r w:rsidR="00324DA8" w:rsidRPr="00E52152">
          <w:rPr>
            <w:rStyle w:val="Hyperlink"/>
          </w:rPr>
          <w:t>www.gniezno2025.pl</w:t>
        </w:r>
      </w:hyperlink>
      <w:r w:rsidRPr="00251FFA">
        <w:t>.</w:t>
      </w:r>
      <w:r w:rsidR="009E567F" w:rsidRPr="00251FFA">
        <w:t xml:space="preserve"> Informationen zur Ausstellung im Museum der Geschichte Polens unter </w:t>
      </w:r>
      <w:hyperlink r:id="rId9" w:history="1">
        <w:r w:rsidR="00324DA8" w:rsidRPr="00E52152">
          <w:rPr>
            <w:rStyle w:val="Hyperlink"/>
          </w:rPr>
          <w:t>www.muzhp.pl</w:t>
        </w:r>
      </w:hyperlink>
      <w:r w:rsidR="00324DA8">
        <w:t xml:space="preserve"> </w:t>
      </w:r>
      <w:r w:rsidRPr="00251FFA">
        <w:t xml:space="preserve"> </w:t>
      </w:r>
      <w:r w:rsidR="00CF0B04" w:rsidRPr="00251FFA">
        <w:t>Touristische</w:t>
      </w:r>
      <w:r w:rsidR="00C20BBC" w:rsidRPr="00251FFA">
        <w:t xml:space="preserve"> </w:t>
      </w:r>
      <w:r w:rsidR="00CF0B04" w:rsidRPr="00251FFA">
        <w:t>und</w:t>
      </w:r>
      <w:r w:rsidR="00C20BBC" w:rsidRPr="00251FFA">
        <w:t xml:space="preserve"> </w:t>
      </w:r>
      <w:r w:rsidR="00CF0B04" w:rsidRPr="00251FFA">
        <w:t>kulturelle</w:t>
      </w:r>
      <w:r w:rsidR="00C20BBC" w:rsidRPr="00251FFA">
        <w:t xml:space="preserve"> </w:t>
      </w:r>
      <w:r w:rsidR="00CF0B04" w:rsidRPr="00251FFA">
        <w:t>Informationen</w:t>
      </w:r>
      <w:r w:rsidR="00C20BBC" w:rsidRPr="00251FFA">
        <w:t xml:space="preserve"> </w:t>
      </w:r>
      <w:r w:rsidR="00CF0B04" w:rsidRPr="00251FFA">
        <w:t>zu</w:t>
      </w:r>
      <w:r w:rsidR="00C20BBC" w:rsidRPr="00251FFA">
        <w:t xml:space="preserve"> </w:t>
      </w:r>
      <w:r w:rsidR="00CF0B04" w:rsidRPr="00251FFA">
        <w:t>Polen</w:t>
      </w:r>
      <w:r w:rsidR="00C20BBC" w:rsidRPr="00251FFA">
        <w:t xml:space="preserve"> </w:t>
      </w:r>
      <w:r w:rsidR="00CF0B04" w:rsidRPr="00251FFA">
        <w:t>beim</w:t>
      </w:r>
      <w:r w:rsidR="00C20BBC" w:rsidRPr="00251FFA">
        <w:t xml:space="preserve"> </w:t>
      </w:r>
      <w:r w:rsidR="00CF0B04" w:rsidRPr="00251FFA">
        <w:t>Polnischen</w:t>
      </w:r>
      <w:r w:rsidR="00C20BBC" w:rsidRPr="00251FFA">
        <w:t xml:space="preserve"> </w:t>
      </w:r>
      <w:r w:rsidR="00CF0B04" w:rsidRPr="00251FFA">
        <w:t>Fremdenverkehrsamt,</w:t>
      </w:r>
      <w:r w:rsidR="00C20BBC" w:rsidRPr="00251FFA">
        <w:t xml:space="preserve"> </w:t>
      </w:r>
      <w:hyperlink r:id="rId10" w:history="1">
        <w:r w:rsidR="00CF0B04" w:rsidRPr="00251FFA">
          <w:rPr>
            <w:rStyle w:val="Hyperlink"/>
          </w:rPr>
          <w:t>www.polen.travel</w:t>
        </w:r>
      </w:hyperlink>
    </w:p>
    <w:p w14:paraId="061D064E" w14:textId="5743BC5A" w:rsidR="00054098" w:rsidRDefault="00324DA8" w:rsidP="00054098">
      <w:pPr>
        <w:pStyle w:val="aaaLauftextPresseinfo"/>
        <w:rPr>
          <w:i/>
          <w:iCs/>
          <w:szCs w:val="24"/>
        </w:rPr>
      </w:pPr>
      <w:r>
        <w:rPr>
          <w:i/>
          <w:iCs/>
          <w:szCs w:val="24"/>
        </w:rPr>
        <w:t>5.5</w:t>
      </w:r>
      <w:r w:rsidR="001353AC">
        <w:rPr>
          <w:i/>
          <w:iCs/>
          <w:szCs w:val="24"/>
        </w:rPr>
        <w:t>8</w:t>
      </w:r>
      <w:r>
        <w:rPr>
          <w:i/>
          <w:iCs/>
          <w:szCs w:val="24"/>
        </w:rPr>
        <w:t>0</w:t>
      </w:r>
      <w:r w:rsidR="00C20BBC" w:rsidRPr="00251FFA">
        <w:rPr>
          <w:i/>
          <w:iCs/>
          <w:szCs w:val="24"/>
        </w:rPr>
        <w:t xml:space="preserve"> </w:t>
      </w:r>
      <w:r w:rsidR="00054098" w:rsidRPr="00251FFA">
        <w:rPr>
          <w:i/>
          <w:iCs/>
          <w:szCs w:val="24"/>
        </w:rPr>
        <w:t>Zeichen</w:t>
      </w:r>
      <w:r w:rsidR="00C20BBC" w:rsidRPr="00251FFA">
        <w:rPr>
          <w:i/>
          <w:iCs/>
          <w:szCs w:val="24"/>
        </w:rPr>
        <w:t xml:space="preserve"> </w:t>
      </w:r>
      <w:r w:rsidR="00054098" w:rsidRPr="00251FFA">
        <w:rPr>
          <w:i/>
          <w:iCs/>
          <w:szCs w:val="24"/>
        </w:rPr>
        <w:t>/</w:t>
      </w:r>
      <w:r w:rsidR="00C20BBC" w:rsidRPr="00251FFA">
        <w:rPr>
          <w:i/>
          <w:iCs/>
          <w:szCs w:val="24"/>
        </w:rPr>
        <w:t xml:space="preserve"> </w:t>
      </w:r>
      <w:r w:rsidR="00054098" w:rsidRPr="00251FFA">
        <w:rPr>
          <w:i/>
          <w:iCs/>
          <w:szCs w:val="24"/>
        </w:rPr>
        <w:t>Abdruck</w:t>
      </w:r>
      <w:r w:rsidR="00C20BBC" w:rsidRPr="00251FFA">
        <w:rPr>
          <w:i/>
          <w:iCs/>
          <w:szCs w:val="24"/>
        </w:rPr>
        <w:t xml:space="preserve"> </w:t>
      </w:r>
      <w:r w:rsidR="00054098" w:rsidRPr="00251FFA">
        <w:rPr>
          <w:i/>
          <w:iCs/>
          <w:szCs w:val="24"/>
        </w:rPr>
        <w:t>frei.</w:t>
      </w:r>
      <w:r w:rsidR="00C20BBC" w:rsidRPr="00251FFA">
        <w:rPr>
          <w:i/>
          <w:iCs/>
          <w:szCs w:val="24"/>
        </w:rPr>
        <w:t xml:space="preserve"> </w:t>
      </w:r>
      <w:r w:rsidR="00054098" w:rsidRPr="00251FFA">
        <w:rPr>
          <w:i/>
          <w:iCs/>
          <w:szCs w:val="24"/>
        </w:rPr>
        <w:t>Belegexemplar</w:t>
      </w:r>
      <w:r w:rsidR="00C20BBC" w:rsidRPr="00251FFA">
        <w:rPr>
          <w:i/>
          <w:iCs/>
          <w:szCs w:val="24"/>
        </w:rPr>
        <w:t xml:space="preserve"> </w:t>
      </w:r>
      <w:r w:rsidR="00054098" w:rsidRPr="00251FFA">
        <w:rPr>
          <w:i/>
          <w:iCs/>
          <w:szCs w:val="24"/>
        </w:rPr>
        <w:t>erbeten</w:t>
      </w:r>
    </w:p>
    <w:p w14:paraId="7019F6D4" w14:textId="77777777" w:rsidR="001353AC" w:rsidRPr="00251FFA" w:rsidRDefault="001353AC" w:rsidP="00054098">
      <w:pPr>
        <w:pStyle w:val="aaaLauftextPresseinfo"/>
        <w:rPr>
          <w:i/>
          <w:iCs/>
          <w:szCs w:val="24"/>
        </w:rPr>
      </w:pPr>
    </w:p>
    <w:p w14:paraId="05DE0D33" w14:textId="16FDE7FB" w:rsidR="0008134B" w:rsidRPr="00251FFA" w:rsidRDefault="002F53A2" w:rsidP="0008134B">
      <w:pPr>
        <w:pStyle w:val="aaaHeadPresseinfo"/>
      </w:pPr>
      <w:r w:rsidRPr="00251FFA">
        <w:rPr>
          <w:bCs/>
        </w:rPr>
        <w:lastRenderedPageBreak/>
        <w:t>Silvester und Neujahr in Polen</w:t>
      </w:r>
    </w:p>
    <w:p w14:paraId="1E811F4B" w14:textId="6D515F43" w:rsidR="00864DBC" w:rsidRPr="00251FFA" w:rsidRDefault="002F53A2" w:rsidP="00864DBC">
      <w:pPr>
        <w:pStyle w:val="aaaLauftextPresseinfo"/>
        <w:rPr>
          <w:b/>
          <w:bCs/>
          <w:i/>
          <w:iCs/>
        </w:rPr>
      </w:pPr>
      <w:r w:rsidRPr="00251FFA">
        <w:rPr>
          <w:b/>
          <w:bCs/>
          <w:i/>
          <w:iCs/>
        </w:rPr>
        <w:t xml:space="preserve">Kurzentschlossene </w:t>
      </w:r>
      <w:r w:rsidR="00324DA8">
        <w:rPr>
          <w:b/>
          <w:bCs/>
          <w:i/>
          <w:iCs/>
        </w:rPr>
        <w:t>finden</w:t>
      </w:r>
      <w:r w:rsidRPr="00251FFA">
        <w:rPr>
          <w:b/>
          <w:bCs/>
          <w:i/>
          <w:iCs/>
        </w:rPr>
        <w:t xml:space="preserve"> in polnischen Metropolen und Ferienregionen</w:t>
      </w:r>
      <w:r w:rsidR="00324DA8">
        <w:rPr>
          <w:b/>
          <w:bCs/>
          <w:i/>
          <w:iCs/>
        </w:rPr>
        <w:t xml:space="preserve"> noch </w:t>
      </w:r>
      <w:r w:rsidRPr="00251FFA">
        <w:rPr>
          <w:b/>
          <w:bCs/>
          <w:i/>
          <w:iCs/>
        </w:rPr>
        <w:t>einige Angebote</w:t>
      </w:r>
      <w:r w:rsidR="00324DA8">
        <w:rPr>
          <w:b/>
          <w:bCs/>
          <w:i/>
          <w:iCs/>
        </w:rPr>
        <w:t xml:space="preserve"> für den Jahreswechsel:</w:t>
      </w:r>
      <w:r w:rsidRPr="00251FFA">
        <w:rPr>
          <w:b/>
          <w:bCs/>
          <w:i/>
          <w:iCs/>
        </w:rPr>
        <w:t xml:space="preserve"> </w:t>
      </w:r>
      <w:r w:rsidR="00324DA8">
        <w:rPr>
          <w:b/>
          <w:bCs/>
          <w:i/>
          <w:iCs/>
        </w:rPr>
        <w:t>o</w:t>
      </w:r>
      <w:r w:rsidRPr="00251FFA">
        <w:rPr>
          <w:b/>
          <w:bCs/>
          <w:i/>
          <w:iCs/>
        </w:rPr>
        <w:t xml:space="preserve">b festliches Neujahrskonzert, aufregende Club-Nacht oder Silvester auf der Skipiste. </w:t>
      </w:r>
    </w:p>
    <w:p w14:paraId="122F606C" w14:textId="65C08D2A" w:rsidR="000F6ADA" w:rsidRPr="00251FFA" w:rsidRDefault="002F53A2" w:rsidP="000F6ADA">
      <w:pPr>
        <w:pStyle w:val="aaaLauftextPresseinfo"/>
      </w:pPr>
      <w:r w:rsidRPr="00251FFA">
        <w:t>Polens Hauptstadt Warszawa (</w:t>
      </w:r>
      <w:r w:rsidR="00864DBC" w:rsidRPr="00251FFA">
        <w:t>Warschau</w:t>
      </w:r>
      <w:r w:rsidRPr="00251FFA">
        <w:t xml:space="preserve">) lockt mit Angeboten für jeden Geschmack. </w:t>
      </w:r>
      <w:r w:rsidR="000F6ADA" w:rsidRPr="00251FFA">
        <w:t xml:space="preserve">Das </w:t>
      </w:r>
      <w:r w:rsidR="00324DA8">
        <w:t>„</w:t>
      </w:r>
      <w:r w:rsidR="000F6ADA" w:rsidRPr="00251FFA">
        <w:t>Level 27</w:t>
      </w:r>
      <w:r w:rsidR="00324DA8">
        <w:t>“</w:t>
      </w:r>
      <w:r w:rsidR="000F6ADA" w:rsidRPr="00251FFA">
        <w:t xml:space="preserve"> im Atlas Tower lädt zur langen DJ-Nacht mit </w:t>
      </w:r>
      <w:r w:rsidR="001D2D15" w:rsidRPr="00251FFA">
        <w:t xml:space="preserve">Panoramablick und Mitternachtscountdown auf der Aussichtsterrasse ein. Besondere Stimmung kommt beim Kerzenlichtkonzert im Konzertsaal </w:t>
      </w:r>
      <w:r w:rsidR="00324DA8">
        <w:t>„</w:t>
      </w:r>
      <w:r w:rsidR="001D2D15" w:rsidRPr="00251FFA">
        <w:t>Fryderyk</w:t>
      </w:r>
      <w:r w:rsidR="00324DA8">
        <w:t>“</w:t>
      </w:r>
      <w:r w:rsidR="001D2D15" w:rsidRPr="00251FFA">
        <w:t xml:space="preserve"> auf. Besucher können den schönsten Kompositionen Chopins und bekannten Operettenliedern lauschen.</w:t>
      </w:r>
    </w:p>
    <w:p w14:paraId="3B2393A5" w14:textId="0F253C78" w:rsidR="001D2D15" w:rsidRPr="00F1757F" w:rsidRDefault="001D2D15" w:rsidP="00864DBC">
      <w:pPr>
        <w:pStyle w:val="aaaLauftextPresseinfo"/>
      </w:pPr>
      <w:r w:rsidRPr="00251FFA">
        <w:t>Auch Kraków (</w:t>
      </w:r>
      <w:r w:rsidR="00864DBC" w:rsidRPr="00251FFA">
        <w:t>Krakau</w:t>
      </w:r>
      <w:r w:rsidRPr="00251FFA">
        <w:t>)</w:t>
      </w:r>
      <w:r w:rsidR="00864DBC" w:rsidRPr="00251FFA">
        <w:t xml:space="preserve"> lädt zum </w:t>
      </w:r>
      <w:r w:rsidRPr="00251FFA">
        <w:t xml:space="preserve">Musikgenuss ein. So bringt etwa das Krakauer Opernhaus Johann Strauss' </w:t>
      </w:r>
      <w:r w:rsidR="00324DA8">
        <w:t>„</w:t>
      </w:r>
      <w:r w:rsidRPr="00251FFA">
        <w:t>Fledermaus</w:t>
      </w:r>
      <w:r w:rsidR="00324DA8">
        <w:t>“</w:t>
      </w:r>
      <w:r w:rsidRPr="00251FFA">
        <w:t xml:space="preserve"> auf die Bühne. Im Kulturzentrum des In-Viertels Nowa Huta erleben Besucher eine kurzweilige Reise durch die Welt der Oper, Operette und des brasilianischen Karnevals.</w:t>
      </w:r>
      <w:r w:rsidR="00F81400" w:rsidRPr="00251FFA">
        <w:t xml:space="preserve"> Zur großen Silvestergala mit den schönsten Melodien der mediterranen Oper lädt die Ostsee-Philharmonie von Gdańsk (Danzig) ein.</w:t>
      </w:r>
      <w:r w:rsidR="00F1757F">
        <w:t xml:space="preserve"> In Wroc</w:t>
      </w:r>
      <w:r w:rsidR="00F1757F">
        <w:rPr>
          <w:lang w:val="pl-PL"/>
        </w:rPr>
        <w:t xml:space="preserve">ław </w:t>
      </w:r>
      <w:r w:rsidR="00F1757F">
        <w:t xml:space="preserve">(Breslau) kann man das </w:t>
      </w:r>
      <w:r w:rsidR="00415B26">
        <w:t>Neue Jahr</w:t>
      </w:r>
      <w:r w:rsidR="00F1757F">
        <w:t xml:space="preserve"> zum Beispiel </w:t>
      </w:r>
      <w:r w:rsidR="00415B26">
        <w:t xml:space="preserve">mit einem Ball im Nationalen Musikforum begrüßen. </w:t>
      </w:r>
      <w:r w:rsidR="00F1757F">
        <w:t xml:space="preserve"> </w:t>
      </w:r>
    </w:p>
    <w:p w14:paraId="0DDB887C" w14:textId="2EC8CA14" w:rsidR="007A481E" w:rsidRPr="00251FFA" w:rsidRDefault="00F81400" w:rsidP="00864DBC">
      <w:pPr>
        <w:pStyle w:val="aaaLauftextPresseinfo"/>
      </w:pPr>
      <w:r w:rsidRPr="00251FFA">
        <w:t xml:space="preserve">Seit der Corona-Pandemie verzichten die meisten polnischen Metropolen auf große öffentliche </w:t>
      </w:r>
      <w:r w:rsidR="00324DA8">
        <w:t>Partys</w:t>
      </w:r>
      <w:r w:rsidRPr="00251FFA">
        <w:t xml:space="preserve"> zu Silvester. Doch es gibt einige Ausnahmen. Nach einer vierjährigen Pause erwartet Einwohner und Besucher </w:t>
      </w:r>
      <w:r w:rsidR="00324DA8">
        <w:t>in</w:t>
      </w:r>
      <w:r w:rsidRPr="00251FFA">
        <w:t xml:space="preserve"> Poznań (Posen) wieder ein großes Event. Am 31. Dezember wird zeitgleich zum Weihnachtsmarkt auf dem zentralen Platz der Posener Messe ein großes Konzert mit polnischen Stars stattfinden. Anstelle eines Feuerwerks</w:t>
      </w:r>
      <w:r w:rsidR="00DA3394" w:rsidRPr="00251FFA">
        <w:t xml:space="preserve"> gibt </w:t>
      </w:r>
      <w:r w:rsidRPr="00251FFA">
        <w:t>es eine klimafreundliche Lichtershow.</w:t>
      </w:r>
      <w:r w:rsidR="00324DA8">
        <w:t xml:space="preserve"> </w:t>
      </w:r>
      <w:r w:rsidRPr="00251FFA">
        <w:t>Der historische Altstadtmarkt der UNESCO-</w:t>
      </w:r>
      <w:r w:rsidR="00324DA8">
        <w:t>Welterbes</w:t>
      </w:r>
      <w:r w:rsidRPr="00251FFA">
        <w:t xml:space="preserve">tadt </w:t>
      </w:r>
      <w:r w:rsidR="00864DBC" w:rsidRPr="00251FFA">
        <w:t>Toruń</w:t>
      </w:r>
      <w:r w:rsidRPr="00251FFA">
        <w:t xml:space="preserve"> (Thorn) verwandelt sich in die Kulisse für die</w:t>
      </w:r>
      <w:r w:rsidR="00864DBC" w:rsidRPr="00251FFA">
        <w:t xml:space="preserve"> Silvesterparty </w:t>
      </w:r>
      <w:r w:rsidRPr="00251FFA">
        <w:t xml:space="preserve">des polnischen Privatsenders Polsat. Auf der </w:t>
      </w:r>
      <w:r w:rsidR="00864DBC" w:rsidRPr="00251FFA">
        <w:t xml:space="preserve">Bühne </w:t>
      </w:r>
      <w:r w:rsidR="007A481E" w:rsidRPr="00251FFA">
        <w:t>geben sich Vertreter des polnischen Showbusiness die Klinke in die Hand</w:t>
      </w:r>
      <w:r w:rsidR="00864DBC" w:rsidRPr="00251FFA">
        <w:t xml:space="preserve">. </w:t>
      </w:r>
      <w:r w:rsidR="007A481E" w:rsidRPr="00251FFA">
        <w:t>Die offizielle Silvestergala des staatlichen Fernsehens TVP findet in Polens Winterhauptstadt</w:t>
      </w:r>
      <w:r w:rsidR="00864DBC" w:rsidRPr="00251FFA">
        <w:t xml:space="preserve"> Zakopane</w:t>
      </w:r>
      <w:r w:rsidR="007A481E" w:rsidRPr="00251FFA">
        <w:t xml:space="preserve"> statt</w:t>
      </w:r>
      <w:r w:rsidR="00864DBC" w:rsidRPr="00251FFA">
        <w:t>.</w:t>
      </w:r>
    </w:p>
    <w:p w14:paraId="65ECD37C" w14:textId="2F052AF3" w:rsidR="007A481E" w:rsidRPr="00251FFA" w:rsidRDefault="007A481E" w:rsidP="00864DBC">
      <w:pPr>
        <w:pStyle w:val="aaaLauftextPresseinfo"/>
      </w:pPr>
      <w:r w:rsidRPr="00251FFA">
        <w:t xml:space="preserve">Besondere Angebote zu Silvester und Neujahr gibt es auch außerhalb der großen Städte. Einzigartig ist die Party </w:t>
      </w:r>
      <w:r w:rsidR="0096235E" w:rsidRPr="00251FFA">
        <w:t xml:space="preserve">in </w:t>
      </w:r>
      <w:r w:rsidRPr="00251FFA">
        <w:t xml:space="preserve">der Salzmine von Wieliczka. 125 Meter unter der Erde startet dort </w:t>
      </w:r>
      <w:r w:rsidR="00324DA8">
        <w:t>„</w:t>
      </w:r>
      <w:r w:rsidRPr="00251FFA">
        <w:t>Salt&amp;Rock</w:t>
      </w:r>
      <w:r w:rsidR="00324DA8">
        <w:t>“</w:t>
      </w:r>
      <w:r w:rsidRPr="00251FFA">
        <w:t xml:space="preserve"> </w:t>
      </w:r>
      <w:r w:rsidR="0096235E" w:rsidRPr="00251FFA">
        <w:t>im UNESCO-Welterbe</w:t>
      </w:r>
      <w:r w:rsidRPr="00251FFA">
        <w:t xml:space="preserve">. Live-Band und DJ lassen die größten Rock&amp;Roll-Hits wieder lebendig werden. </w:t>
      </w:r>
      <w:r w:rsidR="00E969CD" w:rsidRPr="00251FFA">
        <w:t xml:space="preserve">Silvester auf zwei Brettern gibt es im Wintersportresort Ski&amp;Sun in Świeradów-Zdrój (Bad Flinsberg). </w:t>
      </w:r>
      <w:r w:rsidR="002006B0" w:rsidRPr="00251FFA">
        <w:t xml:space="preserve">Von 18 bis 2 Uhr </w:t>
      </w:r>
      <w:r w:rsidR="00371296" w:rsidRPr="00251FFA">
        <w:t>befördert</w:t>
      </w:r>
      <w:r w:rsidR="002006B0" w:rsidRPr="00251FFA">
        <w:t xml:space="preserve"> die Gondelbahn Fans des weißen Sports auf den 1.10</w:t>
      </w:r>
      <w:r w:rsidR="00F7686F" w:rsidRPr="00251FFA">
        <w:t>5</w:t>
      </w:r>
      <w:r w:rsidR="002006B0" w:rsidRPr="00251FFA">
        <w:t> </w:t>
      </w:r>
      <w:r w:rsidR="00324DA8">
        <w:t>Meter</w:t>
      </w:r>
      <w:r w:rsidR="002006B0" w:rsidRPr="00251FFA">
        <w:t xml:space="preserve"> hohen </w:t>
      </w:r>
      <w:r w:rsidR="00324DA8">
        <w:t xml:space="preserve">Berg </w:t>
      </w:r>
      <w:r w:rsidR="002006B0" w:rsidRPr="00251FFA">
        <w:t>Stóg Izerski (Heufuder). In der Gipfelstation findet bis 1 Uhr eine kostenfreie Party mit Bar und DJ statt.</w:t>
      </w:r>
    </w:p>
    <w:p w14:paraId="2F155ACF" w14:textId="6FFF6A8A" w:rsidR="00053555" w:rsidRPr="00251FFA" w:rsidRDefault="002006B0" w:rsidP="0008134B">
      <w:pPr>
        <w:pStyle w:val="aaaLauftextPresseinfo"/>
      </w:pPr>
      <w:r w:rsidRPr="00251FFA">
        <w:t xml:space="preserve">Ein beliebtes Ziel für </w:t>
      </w:r>
      <w:r w:rsidR="002F50D7" w:rsidRPr="00251FFA">
        <w:t xml:space="preserve">einen spontanen </w:t>
      </w:r>
      <w:r w:rsidRPr="00251FFA">
        <w:t xml:space="preserve">Silvesterurlaub </w:t>
      </w:r>
      <w:r w:rsidR="00053555" w:rsidRPr="00251FFA">
        <w:t>sind die Seebäder an Polens</w:t>
      </w:r>
      <w:r w:rsidR="00864DBC" w:rsidRPr="00251FFA">
        <w:t xml:space="preserve"> Ostseeküste. </w:t>
      </w:r>
      <w:r w:rsidR="00053555" w:rsidRPr="00251FFA">
        <w:t>So bieten etwa das Diune Hotel in</w:t>
      </w:r>
      <w:r w:rsidRPr="00251FFA">
        <w:t xml:space="preserve"> Kołobrzeg (</w:t>
      </w:r>
      <w:r w:rsidR="00864DBC" w:rsidRPr="00251FFA">
        <w:t>Kolberg</w:t>
      </w:r>
      <w:r w:rsidRPr="00251FFA">
        <w:t>)</w:t>
      </w:r>
      <w:r w:rsidR="00864DBC" w:rsidRPr="00251FFA">
        <w:t xml:space="preserve"> </w:t>
      </w:r>
      <w:r w:rsidR="00053555" w:rsidRPr="00251FFA">
        <w:t>oder das Hotel Hamilton in</w:t>
      </w:r>
      <w:r w:rsidR="00864DBC" w:rsidRPr="00251FFA">
        <w:t xml:space="preserve"> </w:t>
      </w:r>
      <w:r w:rsidRPr="00251FFA">
        <w:t>Świnoujście (</w:t>
      </w:r>
      <w:r w:rsidR="00864DBC" w:rsidRPr="00251FFA">
        <w:t>Swinemünde</w:t>
      </w:r>
      <w:r w:rsidRPr="00251FFA">
        <w:t>)</w:t>
      </w:r>
      <w:r w:rsidR="00864DBC" w:rsidRPr="00251FFA">
        <w:t xml:space="preserve"> exklusive Silvesterpakete</w:t>
      </w:r>
      <w:r w:rsidR="00053555" w:rsidRPr="00251FFA">
        <w:t xml:space="preserve"> mit </w:t>
      </w:r>
      <w:r w:rsidR="00864DBC" w:rsidRPr="00251FFA">
        <w:t xml:space="preserve">Gala-Dinner, </w:t>
      </w:r>
      <w:r w:rsidR="00053555" w:rsidRPr="00251FFA">
        <w:t>Silvesterball</w:t>
      </w:r>
      <w:r w:rsidR="00864DBC" w:rsidRPr="00251FFA">
        <w:t xml:space="preserve"> und Wellness. </w:t>
      </w:r>
      <w:r w:rsidR="002F50D7" w:rsidRPr="00251FFA">
        <w:t>Świnoujście bietet zusätzlich eine öffentliche Strandpart</w:t>
      </w:r>
      <w:r w:rsidR="00324DA8">
        <w:t>y</w:t>
      </w:r>
      <w:r w:rsidR="002F50D7" w:rsidRPr="00251FFA">
        <w:t xml:space="preserve"> mit dem bekannten polnischen DJ Gromee </w:t>
      </w:r>
      <w:r w:rsidR="00324DA8">
        <w:t>sowie einem</w:t>
      </w:r>
      <w:r w:rsidR="002F50D7" w:rsidRPr="00251FFA">
        <w:t xml:space="preserve"> Höhenfeuerwerk.</w:t>
      </w:r>
    </w:p>
    <w:p w14:paraId="2BE75EBF" w14:textId="2EC0A20B" w:rsidR="0008134B" w:rsidRPr="00251FFA" w:rsidRDefault="0008134B" w:rsidP="0008134B">
      <w:pPr>
        <w:pStyle w:val="aaaLauftextPresseinfo"/>
      </w:pPr>
      <w:r w:rsidRPr="00251FFA">
        <w:t xml:space="preserve">Informationen zu weiteren touristischen Angeboten in Polen beim Polnischen Fremdenverkehrsamt, </w:t>
      </w:r>
      <w:hyperlink r:id="rId11" w:history="1">
        <w:r w:rsidRPr="00251FFA">
          <w:rPr>
            <w:rStyle w:val="Hyperlink"/>
          </w:rPr>
          <w:t>www.polen.travel</w:t>
        </w:r>
      </w:hyperlink>
    </w:p>
    <w:p w14:paraId="0E6D4BAE" w14:textId="3B93D8F3" w:rsidR="009832B0" w:rsidRPr="00251FFA" w:rsidRDefault="00415B26" w:rsidP="0008134B">
      <w:pPr>
        <w:pStyle w:val="aaaLauftextPresseinfo"/>
        <w:rPr>
          <w:i/>
          <w:iCs/>
          <w:szCs w:val="24"/>
        </w:rPr>
      </w:pPr>
      <w:r>
        <w:rPr>
          <w:i/>
          <w:iCs/>
          <w:szCs w:val="24"/>
        </w:rPr>
        <w:t>3.02</w:t>
      </w:r>
      <w:r w:rsidR="00324DA8">
        <w:rPr>
          <w:i/>
          <w:iCs/>
          <w:szCs w:val="24"/>
        </w:rPr>
        <w:t>0</w:t>
      </w:r>
      <w:r w:rsidR="0008134B" w:rsidRPr="00251FFA">
        <w:rPr>
          <w:i/>
          <w:iCs/>
          <w:szCs w:val="24"/>
        </w:rPr>
        <w:t xml:space="preserve"> Zeichen / Abdruck frei. Belegexemplar erbeten</w:t>
      </w:r>
    </w:p>
    <w:p w14:paraId="6712C61C" w14:textId="2AA4A520" w:rsidR="005B0B44" w:rsidRPr="00251FFA" w:rsidRDefault="006516D6" w:rsidP="006516D6">
      <w:pPr>
        <w:pStyle w:val="aaaHeadPresseinfo"/>
      </w:pPr>
      <w:r w:rsidRPr="00251FFA">
        <w:lastRenderedPageBreak/>
        <w:t>Beskidenort Brenna zurück im Wintersport</w:t>
      </w:r>
    </w:p>
    <w:p w14:paraId="29026259" w14:textId="14158BFF" w:rsidR="006516D6" w:rsidRPr="00251FFA" w:rsidRDefault="005B0B44" w:rsidP="005B0B44">
      <w:pPr>
        <w:pStyle w:val="aaaLauftextPresseinfo"/>
        <w:rPr>
          <w:b/>
          <w:bCs/>
          <w:i/>
          <w:iCs/>
        </w:rPr>
      </w:pPr>
      <w:r w:rsidRPr="00251FFA">
        <w:rPr>
          <w:b/>
          <w:bCs/>
          <w:i/>
          <w:iCs/>
        </w:rPr>
        <w:t>D</w:t>
      </w:r>
      <w:r w:rsidR="00907988" w:rsidRPr="00251FFA">
        <w:rPr>
          <w:b/>
          <w:bCs/>
          <w:i/>
          <w:iCs/>
        </w:rPr>
        <w:t>as</w:t>
      </w:r>
      <w:r w:rsidRPr="00251FFA">
        <w:rPr>
          <w:b/>
          <w:bCs/>
          <w:i/>
          <w:iCs/>
        </w:rPr>
        <w:t xml:space="preserve"> malerisch in den Schlesischen Beskiden gelegene Brenna erlebt in der Wintersaison 2024/25 ein Comeback als Wintersportziel. </w:t>
      </w:r>
      <w:r w:rsidR="00E9637A">
        <w:rPr>
          <w:b/>
          <w:bCs/>
          <w:i/>
          <w:iCs/>
        </w:rPr>
        <w:t>D</w:t>
      </w:r>
      <w:r w:rsidRPr="00251FFA">
        <w:rPr>
          <w:b/>
          <w:bCs/>
          <w:i/>
          <w:iCs/>
        </w:rPr>
        <w:t>as Resort Ski Dolina Brenna</w:t>
      </w:r>
      <w:r w:rsidR="00907988" w:rsidRPr="00251FFA">
        <w:rPr>
          <w:b/>
          <w:bCs/>
          <w:i/>
          <w:iCs/>
        </w:rPr>
        <w:t xml:space="preserve"> </w:t>
      </w:r>
      <w:r w:rsidR="00E9637A">
        <w:rPr>
          <w:b/>
          <w:bCs/>
          <w:i/>
          <w:iCs/>
        </w:rPr>
        <w:t>wurde in den vergangenen Jahren modernisiert</w:t>
      </w:r>
      <w:r w:rsidR="00907988" w:rsidRPr="00251FFA">
        <w:rPr>
          <w:b/>
          <w:bCs/>
          <w:i/>
          <w:iCs/>
        </w:rPr>
        <w:t xml:space="preserve"> und bietet </w:t>
      </w:r>
      <w:r w:rsidR="00415B26">
        <w:rPr>
          <w:b/>
          <w:bCs/>
          <w:i/>
          <w:iCs/>
        </w:rPr>
        <w:t>einen neuen</w:t>
      </w:r>
      <w:r w:rsidR="00907988" w:rsidRPr="00251FFA">
        <w:rPr>
          <w:b/>
          <w:bCs/>
          <w:i/>
          <w:iCs/>
        </w:rPr>
        <w:t xml:space="preserve"> </w:t>
      </w:r>
      <w:r w:rsidR="00AF58ED">
        <w:rPr>
          <w:b/>
          <w:bCs/>
          <w:i/>
          <w:iCs/>
        </w:rPr>
        <w:t>Sessel</w:t>
      </w:r>
      <w:r w:rsidR="00AF58ED" w:rsidRPr="00251FFA">
        <w:rPr>
          <w:b/>
          <w:bCs/>
          <w:i/>
          <w:iCs/>
        </w:rPr>
        <w:t>lift</w:t>
      </w:r>
      <w:r w:rsidRPr="00251FFA">
        <w:rPr>
          <w:b/>
          <w:bCs/>
          <w:i/>
          <w:iCs/>
        </w:rPr>
        <w:t>.</w:t>
      </w:r>
    </w:p>
    <w:p w14:paraId="17F1821C" w14:textId="01B1E604" w:rsidR="005B0B44" w:rsidRPr="00251FFA" w:rsidRDefault="005B0B44" w:rsidP="005B0B44">
      <w:pPr>
        <w:pStyle w:val="aaaLauftextPresseinfo"/>
      </w:pPr>
      <w:r w:rsidRPr="00251FFA">
        <w:t xml:space="preserve">Das Wintersportresort Ski Dolina Brenna liegt nur wenige Kilometer vom Ortskern entfernt. Nach umfangreichen Investitionen eröffnete es unlängst erstmals wieder seine Pforten für Winterurlauber. Herzstück der Modernisierung ist die erste Seilbahn des Ortes. Der Viersitzer des renommierten Herstellers Doppelmayr bringt Aktivurlauber über 800 </w:t>
      </w:r>
      <w:r w:rsidR="00274E2B" w:rsidRPr="00251FFA">
        <w:t>Längen-</w:t>
      </w:r>
      <w:r w:rsidRPr="00251FFA">
        <w:t xml:space="preserve"> und 200 Höhenmeter auf den Gipfel des 700 Meter hohen</w:t>
      </w:r>
      <w:r w:rsidR="00E9637A">
        <w:t xml:space="preserve"> Bergs </w:t>
      </w:r>
      <w:r w:rsidRPr="00251FFA">
        <w:t xml:space="preserve"> Świniorki. Ergänzt wird das Angebot durch den erneuerten Schlepplift „Gronkowski“, der eine 550 Meter lange Panoramastrecke bedient.</w:t>
      </w:r>
    </w:p>
    <w:p w14:paraId="3D0E4E4E" w14:textId="6EC0D917" w:rsidR="006516D6" w:rsidRPr="00251FFA" w:rsidRDefault="005B0B44" w:rsidP="006516D6">
      <w:pPr>
        <w:pStyle w:val="aaaLauftextPresseinfo"/>
      </w:pPr>
      <w:r w:rsidRPr="00251FFA">
        <w:t>Mit fast zwei Kilometern präparierter Pisten, einer verbesserten Beschneiungsanlage und durchgängiger Beleuchtung bietet das Skigebiet optimale Bedingungen für Tages- und Abendskifahrer. Für Kinder und Anfänger</w:t>
      </w:r>
      <w:r w:rsidR="006516D6" w:rsidRPr="00251FFA">
        <w:t xml:space="preserve"> gibt es</w:t>
      </w:r>
      <w:r w:rsidRPr="00251FFA">
        <w:t xml:space="preserve"> die „Strefa Renifera“ (Rentierzone) </w:t>
      </w:r>
      <w:r w:rsidR="006516D6" w:rsidRPr="00251FFA">
        <w:t>mit zwei Zauberteppichen,</w:t>
      </w:r>
      <w:r w:rsidRPr="00251FFA">
        <w:t xml:space="preserve"> einem Snowtubing-Parcours, einer Rodelstrecke und eine</w:t>
      </w:r>
      <w:r w:rsidR="00371296" w:rsidRPr="00251FFA">
        <w:t>m</w:t>
      </w:r>
      <w:r w:rsidRPr="00251FFA">
        <w:t xml:space="preserve"> </w:t>
      </w:r>
      <w:r w:rsidR="00371296" w:rsidRPr="00251FFA">
        <w:t>Tubing</w:t>
      </w:r>
      <w:r w:rsidRPr="00251FFA">
        <w:t>-Karussell.</w:t>
      </w:r>
      <w:r w:rsidR="006516D6" w:rsidRPr="00251FFA">
        <w:t xml:space="preserve"> 300 neue Parkplätze</w:t>
      </w:r>
      <w:r w:rsidR="00E9637A">
        <w:t xml:space="preserve"> wurden geschaffen, </w:t>
      </w:r>
      <w:r w:rsidR="006516D6" w:rsidRPr="00251FFA">
        <w:t>Skischule und Ausrüstungsverleih</w:t>
      </w:r>
      <w:r w:rsidR="00E9637A">
        <w:t xml:space="preserve"> haben ihr </w:t>
      </w:r>
      <w:r w:rsidR="00E9637A" w:rsidRPr="00251FFA">
        <w:t>Angebot</w:t>
      </w:r>
      <w:r w:rsidR="00E9637A">
        <w:t xml:space="preserve"> ausgebaut</w:t>
      </w:r>
      <w:r w:rsidR="006516D6" w:rsidRPr="00251FFA">
        <w:t>. Zwei neue Bars sorgen für das leibliche Wohl der Gäste.</w:t>
      </w:r>
    </w:p>
    <w:p w14:paraId="346CF5D6" w14:textId="6AD20AA3" w:rsidR="006516D6" w:rsidRPr="00251FFA" w:rsidRDefault="006516D6" w:rsidP="00447B5B">
      <w:pPr>
        <w:pStyle w:val="aaaLauftextPresseinfo"/>
      </w:pPr>
      <w:r w:rsidRPr="00251FFA">
        <w:t xml:space="preserve">Brenna liegt idyllisch in einem Tal der Brennica und hat sich seinen beschaulichen Charakter bewahrt. Im Gegensatz zu anderen Skigebieten fehlen hier große Hotelkomplexe, die Unterkünfte sind kleiner und familiärer. </w:t>
      </w:r>
      <w:r w:rsidR="005B0B44" w:rsidRPr="00251FFA">
        <w:t xml:space="preserve">Neben dem Skigebiet </w:t>
      </w:r>
      <w:r w:rsidRPr="00251FFA">
        <w:t>gibt es weitere winterliche Attraktionen</w:t>
      </w:r>
      <w:r w:rsidR="005B0B44" w:rsidRPr="00251FFA">
        <w:t>. Ein Eisstadion im Ortszentrum lädt zum Schlittschuhlaufen ein</w:t>
      </w:r>
      <w:r w:rsidRPr="00251FFA">
        <w:t xml:space="preserve"> und für Langläufer stehen präparierte Loipen bereit. Ein romantisches Erlebnis sind die Kuligi, </w:t>
      </w:r>
      <w:r w:rsidR="005B0B44" w:rsidRPr="00251FFA">
        <w:t>traditionelle Pferdeschlittenfahrten durch die verschneiten Täler der Umgebung.</w:t>
      </w:r>
      <w:r w:rsidR="00E9637A">
        <w:t xml:space="preserve"> </w:t>
      </w:r>
      <w:hyperlink r:id="rId12" w:history="1">
        <w:r w:rsidR="00E9637A" w:rsidRPr="00E52152">
          <w:rPr>
            <w:rStyle w:val="Hyperlink"/>
          </w:rPr>
          <w:t>www.skidolina.pl</w:t>
        </w:r>
      </w:hyperlink>
      <w:r w:rsidR="00E9637A">
        <w:t xml:space="preserve"> (nur PL)</w:t>
      </w:r>
    </w:p>
    <w:p w14:paraId="71980ABA" w14:textId="2D45ACD4" w:rsidR="00D2527A" w:rsidRPr="00251FFA" w:rsidRDefault="00E9637A" w:rsidP="00A4713E">
      <w:pPr>
        <w:pStyle w:val="aaaLauftextPresseinfo"/>
        <w:rPr>
          <w:i/>
          <w:iCs/>
          <w:szCs w:val="24"/>
        </w:rPr>
      </w:pPr>
      <w:r>
        <w:rPr>
          <w:i/>
          <w:iCs/>
          <w:szCs w:val="24"/>
        </w:rPr>
        <w:t>1.840</w:t>
      </w:r>
      <w:r w:rsidR="00447B5B" w:rsidRPr="00251FFA">
        <w:rPr>
          <w:i/>
          <w:iCs/>
          <w:szCs w:val="24"/>
        </w:rPr>
        <w:t xml:space="preserve"> Zeichen / Abdruck frei. Belegexemplar erbeten</w:t>
      </w:r>
    </w:p>
    <w:p w14:paraId="7515E94D" w14:textId="77777777" w:rsidR="00A92DDE" w:rsidRPr="00A92DDE" w:rsidRDefault="00A92DDE" w:rsidP="00A92DDE">
      <w:pPr>
        <w:pStyle w:val="aaaHeadPresseinfo"/>
        <w:rPr>
          <w:sz w:val="24"/>
        </w:rPr>
      </w:pPr>
    </w:p>
    <w:p w14:paraId="71293168" w14:textId="305EC476" w:rsidR="00697FE5" w:rsidRPr="00251FFA" w:rsidRDefault="00697FE5" w:rsidP="00697FE5">
      <w:pPr>
        <w:pStyle w:val="aaaHeadPresseinfo"/>
      </w:pPr>
      <w:r w:rsidRPr="00251FFA">
        <w:t xml:space="preserve">Tatry Super Ski </w:t>
      </w:r>
      <w:r w:rsidR="00EC47C5" w:rsidRPr="00251FFA">
        <w:t xml:space="preserve">mit Polens </w:t>
      </w:r>
      <w:r w:rsidR="00035A3D" w:rsidRPr="00251FFA">
        <w:t>höch</w:t>
      </w:r>
      <w:r w:rsidR="00EC47C5" w:rsidRPr="00251FFA">
        <w:t>ste</w:t>
      </w:r>
      <w:r w:rsidR="00035A3D" w:rsidRPr="00251FFA">
        <w:t>n</w:t>
      </w:r>
      <w:r w:rsidR="00EC47C5" w:rsidRPr="00251FFA">
        <w:t xml:space="preserve"> Skipiste</w:t>
      </w:r>
      <w:r w:rsidR="00035A3D" w:rsidRPr="00251FFA">
        <w:t>n</w:t>
      </w:r>
    </w:p>
    <w:p w14:paraId="0EF18E72" w14:textId="370AE02E" w:rsidR="00EC47C5" w:rsidRPr="00251FFA" w:rsidRDefault="00697FE5" w:rsidP="00697FE5">
      <w:pPr>
        <w:pStyle w:val="aaaLauftextPresseinfo"/>
      </w:pPr>
      <w:r w:rsidRPr="00251FFA">
        <w:t xml:space="preserve">Dank einer Kooperation zwischen </w:t>
      </w:r>
      <w:r w:rsidR="00035A3D" w:rsidRPr="00251FFA">
        <w:t>dem</w:t>
      </w:r>
      <w:r w:rsidR="008136D3" w:rsidRPr="00251FFA">
        <w:t xml:space="preserve"> Skiverbund </w:t>
      </w:r>
      <w:r w:rsidRPr="00251FFA">
        <w:t>Tatry Super Ski</w:t>
      </w:r>
      <w:r w:rsidR="00EC47C5" w:rsidRPr="00251FFA">
        <w:t xml:space="preserve"> (TSK</w:t>
      </w:r>
      <w:r w:rsidR="008136D3" w:rsidRPr="00251FFA">
        <w:t xml:space="preserve">) </w:t>
      </w:r>
      <w:r w:rsidRPr="00251FFA">
        <w:t xml:space="preserve">und den Polnischen Seilbahnen (PKL) </w:t>
      </w:r>
      <w:r w:rsidR="00AF6EC3" w:rsidRPr="00251FFA">
        <w:t xml:space="preserve">eröffnen sich Wintersportlern ab sofort neue Möglichkeiten. So </w:t>
      </w:r>
      <w:r w:rsidRPr="00251FFA">
        <w:t xml:space="preserve">können Besitzer eines </w:t>
      </w:r>
      <w:r w:rsidR="00EC47C5" w:rsidRPr="00251FFA">
        <w:t>TSK-</w:t>
      </w:r>
      <w:r w:rsidRPr="00251FFA">
        <w:t xml:space="preserve">Skipasses </w:t>
      </w:r>
      <w:r w:rsidR="00AF6EC3" w:rsidRPr="00251FFA">
        <w:t>nun</w:t>
      </w:r>
      <w:r w:rsidRPr="00251FFA">
        <w:t xml:space="preserve"> auch </w:t>
      </w:r>
      <w:r w:rsidR="00EC47C5" w:rsidRPr="00251FFA">
        <w:t xml:space="preserve">Polens höchst gelegene Skipisten </w:t>
      </w:r>
      <w:r w:rsidRPr="00251FFA">
        <w:t xml:space="preserve">am </w:t>
      </w:r>
      <w:r w:rsidR="00EC47C5" w:rsidRPr="00251FFA">
        <w:t xml:space="preserve">1.987 </w:t>
      </w:r>
      <w:r w:rsidR="00E9637A">
        <w:t>Meter</w:t>
      </w:r>
      <w:r w:rsidR="00EC47C5" w:rsidRPr="00251FFA">
        <w:t xml:space="preserve"> hohen </w:t>
      </w:r>
      <w:r w:rsidRPr="00251FFA">
        <w:t>Kasprowy Wierch nutzen.</w:t>
      </w:r>
      <w:r w:rsidR="00EC47C5" w:rsidRPr="00251FFA">
        <w:t xml:space="preserve"> Der Gipfel liegt nahe </w:t>
      </w:r>
      <w:r w:rsidR="00AF6EC3" w:rsidRPr="00251FFA">
        <w:t xml:space="preserve">Polens Wintersporthauptstadt </w:t>
      </w:r>
      <w:r w:rsidR="00EC47C5" w:rsidRPr="00251FFA">
        <w:t xml:space="preserve">Zakopane in der Tatra, </w:t>
      </w:r>
      <w:r w:rsidR="00AF6EC3" w:rsidRPr="00251FFA">
        <w:t>dem</w:t>
      </w:r>
      <w:r w:rsidR="00EC47C5" w:rsidRPr="00251FFA">
        <w:t xml:space="preserve"> einzige</w:t>
      </w:r>
      <w:r w:rsidR="00AF6EC3" w:rsidRPr="00251FFA">
        <w:t>n</w:t>
      </w:r>
      <w:r w:rsidR="00EC47C5" w:rsidRPr="00251FFA">
        <w:t xml:space="preserve"> Hochgebirge</w:t>
      </w:r>
      <w:r w:rsidR="00AF6EC3" w:rsidRPr="00251FFA">
        <w:t xml:space="preserve"> des Landes</w:t>
      </w:r>
      <w:r w:rsidR="00EC47C5" w:rsidRPr="00251FFA">
        <w:t>.</w:t>
      </w:r>
    </w:p>
    <w:p w14:paraId="4B79C2E9" w14:textId="1B7683D8" w:rsidR="00697FE5" w:rsidRPr="00251FFA" w:rsidRDefault="00AF6EC3" w:rsidP="00697FE5">
      <w:pPr>
        <w:pStyle w:val="aaaLauftextPresseinfo"/>
        <w:rPr>
          <w:i/>
          <w:iCs/>
        </w:rPr>
      </w:pPr>
      <w:r w:rsidRPr="00251FFA">
        <w:t xml:space="preserve">Die PKL betreiben eine Gondelbahn von Kuźnica auf den Kasprowy Wierch sowie zwei Sessellifts, die vom Gąsienicowa- und dem Goryczkowa-Tal zum Gipfel führen. </w:t>
      </w:r>
      <w:r w:rsidR="00697FE5" w:rsidRPr="00251FFA">
        <w:t xml:space="preserve">Mit ihrer natürlichen Schneedecke und der spektakulären Aussicht auf die Tatra bieten diese Pisten ein </w:t>
      </w:r>
      <w:r w:rsidRPr="00251FFA">
        <w:t xml:space="preserve">in Polen </w:t>
      </w:r>
      <w:r w:rsidR="00697FE5" w:rsidRPr="00251FFA">
        <w:t xml:space="preserve">unvergleichliches Skierlebnis. </w:t>
      </w:r>
      <w:r w:rsidR="00035A3D" w:rsidRPr="00251FFA">
        <w:t xml:space="preserve">Einen Panoramablick im Warmen </w:t>
      </w:r>
      <w:r w:rsidR="00AF58ED">
        <w:t>eröffnet sich Besuchern von</w:t>
      </w:r>
      <w:r w:rsidR="00AF58ED" w:rsidRPr="00251FFA">
        <w:t xml:space="preserve"> </w:t>
      </w:r>
      <w:r w:rsidR="00035A3D" w:rsidRPr="00251FFA">
        <w:t>Polens höchstgelegene</w:t>
      </w:r>
      <w:r w:rsidR="00AF58ED">
        <w:t>m</w:t>
      </w:r>
      <w:r w:rsidR="00035A3D" w:rsidRPr="00251FFA">
        <w:t xml:space="preserve"> Restaurant </w:t>
      </w:r>
      <w:r w:rsidR="00E9637A">
        <w:t>„</w:t>
      </w:r>
      <w:r w:rsidR="00035A3D" w:rsidRPr="00251FFA">
        <w:t>Poziom 1959</w:t>
      </w:r>
      <w:r w:rsidR="00E9637A">
        <w:t>“</w:t>
      </w:r>
      <w:r w:rsidR="00035A3D" w:rsidRPr="00251FFA">
        <w:t xml:space="preserve"> in der Gipfelstation der Seilbahn.</w:t>
      </w:r>
    </w:p>
    <w:p w14:paraId="1C7CBB98" w14:textId="06BC65D4" w:rsidR="00697FE5" w:rsidRPr="00251FFA" w:rsidRDefault="00697FE5" w:rsidP="00697FE5">
      <w:pPr>
        <w:pStyle w:val="aaaLauftextPresseinfo"/>
      </w:pPr>
      <w:r w:rsidRPr="00251FFA">
        <w:lastRenderedPageBreak/>
        <w:t xml:space="preserve">Das neue Angebot macht den Tatry Super Ski Skipass noch vielseitiger. Sollte das Wetter am Kasprowy Wierch nicht mitspielen, stehen Nutzern 18 weitere Resorts mit </w:t>
      </w:r>
      <w:r w:rsidR="00035A3D" w:rsidRPr="00251FFA">
        <w:t xml:space="preserve">fast 120 </w:t>
      </w:r>
      <w:r w:rsidRPr="00251FFA">
        <w:t>Pisten unterschiedlicher Schwierigkeitsgrade zur Verfügung</w:t>
      </w:r>
      <w:r w:rsidR="00035A3D" w:rsidRPr="00251FFA">
        <w:t xml:space="preserve">. Alle Anlagen befinden sich </w:t>
      </w:r>
      <w:r w:rsidR="00E9637A">
        <w:t>in einem</w:t>
      </w:r>
      <w:r w:rsidRPr="00251FFA">
        <w:t xml:space="preserve"> Radius von 20 Kilometern</w:t>
      </w:r>
      <w:r w:rsidR="00035A3D" w:rsidRPr="00251FFA">
        <w:t>, vier davon in der slowakischen Tatra</w:t>
      </w:r>
      <w:r w:rsidRPr="00251FFA">
        <w:t>.</w:t>
      </w:r>
      <w:r w:rsidR="00035A3D" w:rsidRPr="00251FFA">
        <w:t xml:space="preserve"> Zudem gibt es einen Kombipass, der </w:t>
      </w:r>
      <w:r w:rsidR="00E9637A">
        <w:t xml:space="preserve">auch </w:t>
      </w:r>
      <w:r w:rsidR="00035A3D" w:rsidRPr="00251FFA">
        <w:t xml:space="preserve">zur Nutzung der Bania-Therme in </w:t>
      </w:r>
      <w:r w:rsidRPr="00251FFA">
        <w:t xml:space="preserve">Białka Tatrzańska </w:t>
      </w:r>
      <w:r w:rsidR="00035A3D" w:rsidRPr="00251FFA">
        <w:t>berechtigt</w:t>
      </w:r>
      <w:r w:rsidRPr="00251FFA">
        <w:t>.</w:t>
      </w:r>
    </w:p>
    <w:p w14:paraId="31E95725" w14:textId="2CACA68C" w:rsidR="00697FE5" w:rsidRPr="00251FFA" w:rsidRDefault="00035A3D" w:rsidP="00697FE5">
      <w:pPr>
        <w:pStyle w:val="aaaLauftextPresseinfo"/>
      </w:pPr>
      <w:r w:rsidRPr="00251FFA">
        <w:t xml:space="preserve">Den Tatry Super Ski-Pass gibt es </w:t>
      </w:r>
      <w:r w:rsidR="000B5EC5" w:rsidRPr="00251FFA">
        <w:t xml:space="preserve">als Stunden-, Ein- bis Mehr-Tage- oder 14 Tage-Version. Ein Ski-Pass für fünf Tage kostet umgerechnet etwa rund 150 Euro. Erhältlich ist er online über das TSK-Portal sowie an den Kassen der Skiresorts und </w:t>
      </w:r>
      <w:r w:rsidR="00371296" w:rsidRPr="00251FFA">
        <w:t>offiziellen</w:t>
      </w:r>
      <w:r w:rsidR="000B5EC5" w:rsidRPr="00251FFA">
        <w:t xml:space="preserve"> Verkaufsautomaten. </w:t>
      </w:r>
      <w:hyperlink r:id="rId13" w:history="1">
        <w:r w:rsidR="00E9637A" w:rsidRPr="00E52152">
          <w:rPr>
            <w:rStyle w:val="Hyperlink"/>
          </w:rPr>
          <w:t>www.tatrysuperski.pl</w:t>
        </w:r>
      </w:hyperlink>
    </w:p>
    <w:p w14:paraId="4897CE0F" w14:textId="74DE2D68" w:rsidR="00702D9B" w:rsidRPr="00251FFA" w:rsidRDefault="00E9637A" w:rsidP="00702D9B">
      <w:pPr>
        <w:pStyle w:val="aaaLauftextPresseinfo"/>
        <w:rPr>
          <w:i/>
          <w:iCs/>
          <w:szCs w:val="24"/>
        </w:rPr>
      </w:pPr>
      <w:r>
        <w:rPr>
          <w:i/>
          <w:iCs/>
          <w:szCs w:val="24"/>
        </w:rPr>
        <w:t>1.540</w:t>
      </w:r>
      <w:r w:rsidR="008C60FE" w:rsidRPr="00251FFA">
        <w:rPr>
          <w:i/>
          <w:iCs/>
          <w:szCs w:val="24"/>
        </w:rPr>
        <w:t xml:space="preserve"> </w:t>
      </w:r>
      <w:r w:rsidR="00702D9B" w:rsidRPr="00251FFA">
        <w:rPr>
          <w:i/>
          <w:iCs/>
          <w:szCs w:val="24"/>
        </w:rPr>
        <w:t>Zeichen / Abdruck frei. Belegexemplar erbeten</w:t>
      </w:r>
    </w:p>
    <w:p w14:paraId="64A42715" w14:textId="77777777" w:rsidR="00A92DDE" w:rsidRPr="00A92DDE" w:rsidRDefault="00A92DDE" w:rsidP="00A92DDE">
      <w:pPr>
        <w:pStyle w:val="aaaHeadPresseinfo"/>
        <w:rPr>
          <w:sz w:val="24"/>
        </w:rPr>
      </w:pPr>
    </w:p>
    <w:p w14:paraId="41763089" w14:textId="25F0B274" w:rsidR="00F84062" w:rsidRPr="00251FFA" w:rsidRDefault="008C60FE" w:rsidP="00F84062">
      <w:pPr>
        <w:pStyle w:val="aaaHeadPresseinfo"/>
      </w:pPr>
      <w:r w:rsidRPr="00251FFA">
        <w:t>Neueröffnungen der Marriott-Gruppe</w:t>
      </w:r>
    </w:p>
    <w:p w14:paraId="37F45F3F" w14:textId="4FB1F812" w:rsidR="000F1F59" w:rsidRPr="00251FFA" w:rsidRDefault="000F1F59" w:rsidP="000F1F59">
      <w:pPr>
        <w:pStyle w:val="aaaLauftextPresseinfo"/>
        <w:rPr>
          <w:b/>
          <w:bCs/>
          <w:i/>
          <w:iCs/>
        </w:rPr>
      </w:pPr>
      <w:r w:rsidRPr="00251FFA">
        <w:rPr>
          <w:b/>
          <w:bCs/>
          <w:i/>
          <w:iCs/>
        </w:rPr>
        <w:t xml:space="preserve">Für das Jahr 2025 </w:t>
      </w:r>
      <w:r w:rsidR="008C60FE" w:rsidRPr="00251FFA">
        <w:rPr>
          <w:b/>
          <w:bCs/>
          <w:i/>
          <w:iCs/>
        </w:rPr>
        <w:t>hat die Marriott-Gruppe</w:t>
      </w:r>
      <w:r w:rsidRPr="00251FFA">
        <w:rPr>
          <w:b/>
          <w:bCs/>
          <w:i/>
          <w:iCs/>
        </w:rPr>
        <w:t xml:space="preserve"> in Polen bedeutende Hoteleröffnungen </w:t>
      </w:r>
      <w:r w:rsidR="008C60FE" w:rsidRPr="00251FFA">
        <w:rPr>
          <w:b/>
          <w:bCs/>
          <w:i/>
          <w:iCs/>
        </w:rPr>
        <w:t>der gehobenen und Luxusklasse angekündigt</w:t>
      </w:r>
      <w:r w:rsidRPr="00251FFA">
        <w:rPr>
          <w:b/>
          <w:bCs/>
          <w:i/>
          <w:iCs/>
        </w:rPr>
        <w:t xml:space="preserve">. </w:t>
      </w:r>
      <w:r w:rsidR="008C60FE" w:rsidRPr="00251FFA">
        <w:rPr>
          <w:b/>
          <w:bCs/>
          <w:i/>
          <w:iCs/>
        </w:rPr>
        <w:t xml:space="preserve">So wird es erstmals seit 2013 wieder ein </w:t>
      </w:r>
      <w:r w:rsidR="00A07876">
        <w:rPr>
          <w:b/>
          <w:bCs/>
          <w:i/>
          <w:iCs/>
        </w:rPr>
        <w:t xml:space="preserve">Hotel </w:t>
      </w:r>
      <w:r w:rsidR="008C60FE" w:rsidRPr="00251FFA">
        <w:rPr>
          <w:b/>
          <w:bCs/>
          <w:i/>
          <w:iCs/>
        </w:rPr>
        <w:t xml:space="preserve">Le Méridien </w:t>
      </w:r>
      <w:r w:rsidR="00A07876">
        <w:rPr>
          <w:b/>
          <w:bCs/>
          <w:i/>
          <w:iCs/>
        </w:rPr>
        <w:t xml:space="preserve">in Polen </w:t>
      </w:r>
      <w:r w:rsidR="00572899" w:rsidRPr="00251FFA">
        <w:rPr>
          <w:b/>
          <w:bCs/>
          <w:i/>
          <w:iCs/>
        </w:rPr>
        <w:t xml:space="preserve">geben. In Gdańsk (Danzig) sollen gleich zwei Hotels eröffnen. Neue </w:t>
      </w:r>
      <w:r w:rsidR="00E9637A">
        <w:rPr>
          <w:b/>
          <w:bCs/>
          <w:i/>
          <w:iCs/>
        </w:rPr>
        <w:t xml:space="preserve">Hotels der Marke </w:t>
      </w:r>
      <w:r w:rsidR="00572899" w:rsidRPr="00251FFA">
        <w:rPr>
          <w:b/>
          <w:bCs/>
          <w:i/>
          <w:iCs/>
        </w:rPr>
        <w:t>Four Points wird es in Wrocław (Breslau) und Poznań (Posen) geben und Warszawa (Warschau) bekommt ein zweites Moxy.</w:t>
      </w:r>
    </w:p>
    <w:p w14:paraId="687287C0" w14:textId="58923F1A" w:rsidR="000F1F59" w:rsidRPr="00251FFA" w:rsidRDefault="00A07876" w:rsidP="000F1F59">
      <w:pPr>
        <w:pStyle w:val="aaaLauftextPresseinfo"/>
      </w:pPr>
      <w:r>
        <w:t>Im</w:t>
      </w:r>
      <w:r w:rsidR="000F1F59" w:rsidRPr="00251FFA">
        <w:t xml:space="preserve"> dritten Quartal 2025 </w:t>
      </w:r>
      <w:r w:rsidR="00E9637A">
        <w:t xml:space="preserve">soll </w:t>
      </w:r>
      <w:r w:rsidR="000F1F59" w:rsidRPr="00251FFA">
        <w:t>das umfassend restaurierte und modernisierte Hotel Royal in Kraków (Krakau) als erstes Le Méridien seit 2013 in Polen Gäste empfangen.</w:t>
      </w:r>
      <w:r>
        <w:t xml:space="preserve"> </w:t>
      </w:r>
      <w:r w:rsidR="000F1F59" w:rsidRPr="00251FFA">
        <w:t xml:space="preserve">Die vier Ende des 19. </w:t>
      </w:r>
      <w:r w:rsidR="00E9637A">
        <w:t>Jahrhunderts</w:t>
      </w:r>
      <w:r w:rsidR="000F1F59" w:rsidRPr="00251FFA">
        <w:t xml:space="preserve"> im Jugendstil errichteten Bürgerhäuser wurden ursprünglich als eigenständige Hotels genutzt und dann zusammengelegt. Das Le Méridien Kraków liegt direkt unterhalb des Wawel-Hügels auf den Planty, dem Grünstreifen der einstigen Stadtbefestigung. Das </w:t>
      </w:r>
      <w:r w:rsidR="00C77CC2" w:rsidRPr="00251FFA">
        <w:t>Fünf-Sterne-</w:t>
      </w:r>
      <w:r w:rsidR="000F1F59" w:rsidRPr="00251FFA">
        <w:t>Hotel wird über 120 Zimmer verfügen. Weitere Angebote</w:t>
      </w:r>
      <w:r w:rsidR="00C77CC2" w:rsidRPr="00251FFA">
        <w:t xml:space="preserve"> wie</w:t>
      </w:r>
      <w:r w:rsidR="000F1F59" w:rsidRPr="00251FFA">
        <w:t xml:space="preserve"> Konferenzräume und Wellnessbereiche </w:t>
      </w:r>
      <w:r w:rsidR="00C77CC2" w:rsidRPr="00251FFA">
        <w:t xml:space="preserve">sowie ein Neustart des kulinarischen Angebotes </w:t>
      </w:r>
      <w:r w:rsidR="000F1F59" w:rsidRPr="00251FFA">
        <w:t>sind geplant.</w:t>
      </w:r>
    </w:p>
    <w:p w14:paraId="49D26037" w14:textId="77C698CF" w:rsidR="00C77CC2" w:rsidRPr="00251FFA" w:rsidRDefault="00A27932" w:rsidP="000F1F59">
      <w:pPr>
        <w:pStyle w:val="aaaLauftextPresseinfo"/>
      </w:pPr>
      <w:r w:rsidRPr="00251FFA">
        <w:t xml:space="preserve">Zum Jahresende </w:t>
      </w:r>
      <w:r w:rsidR="00A07876">
        <w:t xml:space="preserve">2025 </w:t>
      </w:r>
      <w:r w:rsidRPr="00251FFA">
        <w:t>will Marriott auf der Speicherinsel in Gdańsk (Danzig) ein zweites Renaissance Hotel eröffnen. Dazu wird die Grundsubstanz zweier historischer Speicher restauriert und um zwei weitere Gebäude erweitert. Im Innenbereich empfängt Gäste innovatives zeitgenössisches Design der Fünf-Sterne-Klasse. Insgesamt sollen dort</w:t>
      </w:r>
      <w:r w:rsidR="005B3AC4" w:rsidRPr="00251FFA">
        <w:t xml:space="preserve"> mehr als</w:t>
      </w:r>
      <w:r w:rsidRPr="00251FFA">
        <w:t xml:space="preserve"> 250 Zimmer, Restaurants, Konferenzsäle, ein Wellnessbereich mit Pool sowie eine Dachterrasse entstehen.</w:t>
      </w:r>
      <w:r w:rsidR="00A07876">
        <w:t xml:space="preserve"> </w:t>
      </w:r>
      <w:r w:rsidR="005B3AC4" w:rsidRPr="00251FFA">
        <w:t xml:space="preserve">Nur wenige Schritte entfernt wird ebenfalls im kommenden Jahr das </w:t>
      </w:r>
      <w:r w:rsidR="00A07876">
        <w:t xml:space="preserve">Hotel </w:t>
      </w:r>
      <w:r w:rsidR="005B3AC4" w:rsidRPr="00251FFA">
        <w:t>The Brick aus der Tribute Port</w:t>
      </w:r>
      <w:r w:rsidR="00415B26">
        <w:t>f</w:t>
      </w:r>
      <w:r w:rsidR="005B3AC4" w:rsidRPr="00251FFA">
        <w:t xml:space="preserve">olio-Kollektion von Marriott eröffnen. </w:t>
      </w:r>
      <w:r w:rsidR="00A07876">
        <w:t>Integriert in das Bauwerk wird ein noch erhaltener</w:t>
      </w:r>
      <w:r w:rsidR="00091B3C" w:rsidRPr="00251FFA">
        <w:t xml:space="preserve"> Speicher in unmittelbarer Nähe des Grünen Tores. </w:t>
      </w:r>
      <w:r w:rsidR="00A07876">
        <w:t>Das Hotel</w:t>
      </w:r>
      <w:r w:rsidR="00091B3C" w:rsidRPr="00251FFA">
        <w:t xml:space="preserve"> soll über 60 Zimmer und ein Luxusappartement, ein Restaurant sowie eine Bar verfügen.</w:t>
      </w:r>
    </w:p>
    <w:p w14:paraId="62056E88" w14:textId="767E21B9" w:rsidR="000F1F59" w:rsidRPr="00251FFA" w:rsidRDefault="00626422" w:rsidP="001861D7">
      <w:pPr>
        <w:pStyle w:val="aaaLauftextPresseinfo"/>
      </w:pPr>
      <w:r w:rsidRPr="00251FFA">
        <w:t>In Wrocław wird derzeit das aus den 1970er Jahren stammende Zwei-Sterne-Hotel Wieniawa kernsaniert und modernisiert. Mitte 2025 soll es als erstes Four Points by Sheraton der Odermetropole mit Vier-Sterne-Standard wiedereröffnen. Es soll 156 Zimmer mit unterschiedlicher Ausstattung beherbergen und stilistisch an das Design des polnischen Funktionalismus anknüpfen. Ein weiteres Four Points soll im ersten Halbjahr 2025 i</w:t>
      </w:r>
      <w:r w:rsidR="00A07876">
        <w:t xml:space="preserve">n </w:t>
      </w:r>
      <w:r w:rsidRPr="00251FFA">
        <w:t xml:space="preserve">Poznań </w:t>
      </w:r>
      <w:r w:rsidR="00415B26">
        <w:t>starten</w:t>
      </w:r>
      <w:r w:rsidRPr="00251FFA">
        <w:t xml:space="preserve">. Dort wird </w:t>
      </w:r>
      <w:r w:rsidR="00A07876">
        <w:t xml:space="preserve">derzeit </w:t>
      </w:r>
      <w:r w:rsidRPr="00251FFA">
        <w:t xml:space="preserve">mit dem Ikar </w:t>
      </w:r>
      <w:r w:rsidR="001861D7" w:rsidRPr="00251FFA">
        <w:t xml:space="preserve">der baugleiche </w:t>
      </w:r>
      <w:r w:rsidR="001861D7" w:rsidRPr="00251FFA">
        <w:lastRenderedPageBreak/>
        <w:t>Zwilling des Wieniawa modernisiert.</w:t>
      </w:r>
      <w:r w:rsidRPr="00251FFA">
        <w:t xml:space="preserve"> </w:t>
      </w:r>
      <w:r w:rsidR="00A07876">
        <w:t>Es werden</w:t>
      </w:r>
      <w:r w:rsidR="001861D7" w:rsidRPr="00251FFA">
        <w:t xml:space="preserve"> ebenfalls 156 Zimmer im Retro-Stil </w:t>
      </w:r>
      <w:r w:rsidR="00A07876">
        <w:t>zur Verfügung stehen</w:t>
      </w:r>
      <w:r w:rsidR="001861D7" w:rsidRPr="00251FFA">
        <w:t>.</w:t>
      </w:r>
    </w:p>
    <w:p w14:paraId="7A6DA458" w14:textId="510F36B1" w:rsidR="001861D7" w:rsidRPr="00251FFA" w:rsidRDefault="001861D7" w:rsidP="001861D7">
      <w:pPr>
        <w:pStyle w:val="aaaLauftextPresseinfo"/>
      </w:pPr>
      <w:r w:rsidRPr="00251FFA">
        <w:t xml:space="preserve">Auch in der Hauptstadt Warszawa können Besucher ab 2025 in einem neuen Hotel der Marriott-Gruppe übernachten. </w:t>
      </w:r>
      <w:r w:rsidR="00A07876">
        <w:t>A</w:t>
      </w:r>
      <w:r w:rsidRPr="00251FFA">
        <w:t xml:space="preserve">n der ul. Towarowa </w:t>
      </w:r>
      <w:r w:rsidR="00A07876">
        <w:t xml:space="preserve">soll </w:t>
      </w:r>
      <w:r w:rsidRPr="00251FFA">
        <w:t xml:space="preserve">das zweite Moxy </w:t>
      </w:r>
      <w:r w:rsidR="00BF76B2" w:rsidRPr="00251FFA">
        <w:t xml:space="preserve">Hotel </w:t>
      </w:r>
      <w:r w:rsidRPr="00251FFA">
        <w:t>der Weichselmetropole</w:t>
      </w:r>
      <w:r w:rsidR="00BF76B2" w:rsidRPr="00251FFA">
        <w:t>, das Moxy Centrum</w:t>
      </w:r>
      <w:r w:rsidR="00A07876">
        <w:t>,</w:t>
      </w:r>
      <w:r w:rsidRPr="00251FFA">
        <w:t xml:space="preserve"> </w:t>
      </w:r>
      <w:r w:rsidR="00BF76B2" w:rsidRPr="00251FFA">
        <w:t>seine Pforten öffnen. Mit 263 Zimmern soll es eines der größten in ganz Europa werden. Das dynamische Design ist von der lokalen Umgebung inspiriert. Im Mittelpunkt steht eine offene Lobby, die den Empfangsbereich und eine 24</w:t>
      </w:r>
      <w:r w:rsidR="00A07876">
        <w:t>-Stunden</w:t>
      </w:r>
      <w:r w:rsidR="00BF76B2" w:rsidRPr="00251FFA">
        <w:t xml:space="preserve">-Bar kombiniert. Als </w:t>
      </w:r>
      <w:r w:rsidR="00A07876">
        <w:t>Blickfang</w:t>
      </w:r>
      <w:r w:rsidR="00BF76B2" w:rsidRPr="00251FFA">
        <w:t xml:space="preserve"> dient ein Wagen der Marke Warszawa M20, eines ikonischen Autos der polnischen Nachkriegszeit.</w:t>
      </w:r>
      <w:r w:rsidR="00A07876">
        <w:t xml:space="preserve"> </w:t>
      </w:r>
      <w:hyperlink r:id="rId14" w:history="1">
        <w:r w:rsidR="00A07876" w:rsidRPr="00E52152">
          <w:rPr>
            <w:rStyle w:val="Hyperlink"/>
          </w:rPr>
          <w:t>www.marriott.com</w:t>
        </w:r>
      </w:hyperlink>
      <w:r w:rsidR="00A07876">
        <w:t xml:space="preserve"> </w:t>
      </w:r>
    </w:p>
    <w:p w14:paraId="5BDD2135" w14:textId="59D54D53" w:rsidR="00FE5E9E" w:rsidRPr="00251FFA" w:rsidRDefault="00A07876" w:rsidP="00220E68">
      <w:pPr>
        <w:pStyle w:val="aaaLauftextPresseinfo"/>
        <w:rPr>
          <w:i/>
          <w:iCs/>
          <w:szCs w:val="24"/>
        </w:rPr>
      </w:pPr>
      <w:r>
        <w:rPr>
          <w:i/>
          <w:iCs/>
          <w:szCs w:val="24"/>
        </w:rPr>
        <w:t>2.950</w:t>
      </w:r>
      <w:r w:rsidR="004B3C49" w:rsidRPr="00251FFA">
        <w:rPr>
          <w:i/>
          <w:iCs/>
          <w:szCs w:val="24"/>
        </w:rPr>
        <w:t xml:space="preserve"> Zeichen / Abdruck frei. Belegexemplar erbeten</w:t>
      </w:r>
    </w:p>
    <w:p w14:paraId="1F7303E3" w14:textId="77777777" w:rsidR="00A92DDE" w:rsidRDefault="00A92DDE" w:rsidP="00A92DDE">
      <w:pPr>
        <w:pStyle w:val="aaaHeadPresseinfo"/>
        <w:rPr>
          <w:sz w:val="24"/>
        </w:rPr>
      </w:pPr>
    </w:p>
    <w:p w14:paraId="7186529D" w14:textId="77777777" w:rsidR="00A92DDE" w:rsidRPr="004D075A" w:rsidRDefault="00A92DDE" w:rsidP="00A92DDE">
      <w:pPr>
        <w:pStyle w:val="aaaHeadPresseinfo"/>
      </w:pPr>
      <w:r>
        <w:t>Erstes queeres Museum in Polen eröffnet</w:t>
      </w:r>
    </w:p>
    <w:p w14:paraId="491C325E" w14:textId="5FE0A061" w:rsidR="00A92DDE" w:rsidRPr="00C04FB8" w:rsidRDefault="00A92DDE" w:rsidP="00A92DDE">
      <w:pPr>
        <w:pStyle w:val="aaaLauftextPresseinfo"/>
      </w:pPr>
      <w:r w:rsidRPr="00C04FB8">
        <w:t xml:space="preserve">Im Zentrum von Polens Hauptstadt Warszawa (Warschau) wurde kürzlich Polens erstes queeres Museum eröffnet. Entstanden ist es auf Initiative von Lambda Warszawa, der 1990 gegründeten ältesten queeren </w:t>
      </w:r>
      <w:r w:rsidR="00AF58ED">
        <w:t>Vereinigung</w:t>
      </w:r>
      <w:r w:rsidR="00AF58ED" w:rsidRPr="00C04FB8">
        <w:t xml:space="preserve"> </w:t>
      </w:r>
      <w:r w:rsidRPr="00C04FB8">
        <w:t>Polens. Das Museum wird auch das umfangreiche Archiv der Initiative pflegen und öffentlich zugänglich machen. Dieses umfasst rund 100.000 Flugblätter, Zeitschriften, Fotos und andere Dokumente. Eine Dauerausstellung in dem neuen Museum in der ul. Marszałkowska 83 widmet sich der Geschichte und Lebenswirklichkeit von Schwulen, Lesben und Trans-Menschen in Polen</w:t>
      </w:r>
      <w:r>
        <w:t xml:space="preserve">. Sie will zeigen, dass queeres Leben seit Jahrhunderten Teil der polnischen Gesellschaft ist, widmet sich aber auch Formen der Diskriminierung und Ausgrenzung. </w:t>
      </w:r>
      <w:r w:rsidRPr="00C04FB8">
        <w:t xml:space="preserve"> An der Fassade des Gebäudes soll im kommenden Frühjahr eine Gedenktafel enthüllt werden, die an die im Zweiten Weltkrieg verfolgten </w:t>
      </w:r>
      <w:r>
        <w:t xml:space="preserve">queeren Menschen erinnern will. Die neue gemeinnützige Einrichtung wird von der Stadt Warschau unterstützt. </w:t>
      </w:r>
      <w:r>
        <w:br/>
      </w:r>
      <w:hyperlink r:id="rId15" w:history="1">
        <w:r w:rsidRPr="00E52152">
          <w:rPr>
            <w:rStyle w:val="Hyperlink"/>
          </w:rPr>
          <w:t>www.queermuzeum.pl</w:t>
        </w:r>
      </w:hyperlink>
      <w:r>
        <w:t xml:space="preserve"> (nur PL)</w:t>
      </w:r>
    </w:p>
    <w:p w14:paraId="2CC73699" w14:textId="793DD3AF" w:rsidR="00A92DDE" w:rsidRPr="00A92DDE" w:rsidRDefault="00A92DDE" w:rsidP="00A92DDE">
      <w:pPr>
        <w:pStyle w:val="aaaLauftextPresseinfo"/>
        <w:rPr>
          <w:i/>
          <w:iCs/>
          <w:szCs w:val="24"/>
        </w:rPr>
      </w:pPr>
      <w:r>
        <w:t>1.000</w:t>
      </w:r>
      <w:r w:rsidRPr="00251FFA">
        <w:rPr>
          <w:i/>
          <w:iCs/>
          <w:szCs w:val="24"/>
        </w:rPr>
        <w:t xml:space="preserve"> Zeichen / Abdruck frei. Belegexemplar erbeten</w:t>
      </w:r>
    </w:p>
    <w:p w14:paraId="339DB81A" w14:textId="77777777" w:rsidR="00A92DDE" w:rsidRPr="00A92DDE" w:rsidRDefault="00A92DDE" w:rsidP="00A92DDE">
      <w:pPr>
        <w:pStyle w:val="aaaHeadPresseinfo"/>
        <w:rPr>
          <w:sz w:val="24"/>
        </w:rPr>
      </w:pPr>
    </w:p>
    <w:p w14:paraId="354A0CD7" w14:textId="62C016B6" w:rsidR="004B3C49" w:rsidRPr="00251FFA" w:rsidRDefault="009019FA" w:rsidP="00495BC2">
      <w:pPr>
        <w:pStyle w:val="aaaHeadPresseinfo"/>
      </w:pPr>
      <w:r w:rsidRPr="00251FFA">
        <w:t>Gdańsk zeigt W</w:t>
      </w:r>
      <w:r w:rsidR="00552061" w:rsidRPr="00251FFA">
        <w:t>e</w:t>
      </w:r>
      <w:r w:rsidRPr="00251FFA">
        <w:t>rke von Reinhold Bahl</w:t>
      </w:r>
    </w:p>
    <w:p w14:paraId="48688DE2" w14:textId="477591EA" w:rsidR="007E70FF" w:rsidRPr="00251FFA" w:rsidRDefault="007E70FF" w:rsidP="007E70FF">
      <w:pPr>
        <w:pStyle w:val="aaaLauftextPresseinfo"/>
      </w:pPr>
      <w:r w:rsidRPr="00251FFA">
        <w:t xml:space="preserve">Bis zum 4. Mai </w:t>
      </w:r>
      <w:r w:rsidR="009A1FAA">
        <w:t xml:space="preserve">2025 </w:t>
      </w:r>
      <w:r w:rsidRPr="00251FFA">
        <w:t>zeigt das Städtische Museum von Gdańsk (Danzig) im Rathaus der Rechtstadt eine Ausstellung mit Bildern von Reinhold Bahl. Es ist die erste Werkschau seit dem Zweiten Weltkrieg, die dem 1945 gestorbenen Künstler gewidmet ist. Der Danziger sah sich in der Tradition von Romantik und Biedermeier, experimentierte aber auch mit den Mitteln des Impressionismus.</w:t>
      </w:r>
      <w:r w:rsidR="009019FA" w:rsidRPr="00251FFA">
        <w:t xml:space="preserve"> </w:t>
      </w:r>
      <w:r w:rsidRPr="00251FFA">
        <w:t>Rund 60 Werke und persönliche Erinnerungsstücke zeichnen das Leben und Schaffen des Malers und Kunstlehrers nach. Bahls Stadtansichten verbinden präzisen Realismus mit atmosphärischer Dichte. Seine Werke spiegeln eine Zeit des Wandels, in der Tradition und Moderne aufeinandertrafen.</w:t>
      </w:r>
      <w:r w:rsidR="00552061" w:rsidRPr="00251FFA">
        <w:t xml:space="preserve"> </w:t>
      </w:r>
      <w:hyperlink r:id="rId16" w:history="1">
        <w:r w:rsidR="009A1FAA" w:rsidRPr="00E52152">
          <w:rPr>
            <w:rStyle w:val="Hyperlink"/>
          </w:rPr>
          <w:t>www.muzeumgdansk.pl</w:t>
        </w:r>
      </w:hyperlink>
    </w:p>
    <w:p w14:paraId="44EB61CA" w14:textId="0EC20044" w:rsidR="00A92DDE" w:rsidRPr="00A92DDE" w:rsidRDefault="00BC5FBF" w:rsidP="00A92DDE">
      <w:pPr>
        <w:pStyle w:val="aaaLauftextPresseinfo"/>
        <w:rPr>
          <w:i/>
          <w:iCs/>
          <w:szCs w:val="24"/>
        </w:rPr>
      </w:pPr>
      <w:r w:rsidRPr="00251FFA">
        <w:rPr>
          <w:i/>
          <w:iCs/>
          <w:szCs w:val="24"/>
        </w:rPr>
        <w:t>6</w:t>
      </w:r>
      <w:r w:rsidR="009A1FAA">
        <w:rPr>
          <w:i/>
          <w:iCs/>
          <w:szCs w:val="24"/>
        </w:rPr>
        <w:t>8</w:t>
      </w:r>
      <w:r w:rsidRPr="00251FFA">
        <w:rPr>
          <w:i/>
          <w:iCs/>
          <w:szCs w:val="24"/>
        </w:rPr>
        <w:t>0</w:t>
      </w:r>
      <w:r w:rsidR="00C85249" w:rsidRPr="00251FFA">
        <w:rPr>
          <w:i/>
          <w:iCs/>
          <w:szCs w:val="24"/>
        </w:rPr>
        <w:t xml:space="preserve"> Zeichen / Abdruck frei. Belegexemplar erbeten</w:t>
      </w:r>
    </w:p>
    <w:p w14:paraId="68D2FE29" w14:textId="77777777" w:rsidR="00A92DDE" w:rsidRPr="00251FFA" w:rsidRDefault="00A92DDE" w:rsidP="00A92DDE">
      <w:pPr>
        <w:pStyle w:val="aaaHeadPresseinfo"/>
      </w:pPr>
      <w:r w:rsidRPr="00251FFA">
        <w:lastRenderedPageBreak/>
        <w:t>Zweites Leben für die Liebe</w:t>
      </w:r>
      <w:r>
        <w:t xml:space="preserve"> in Kraków</w:t>
      </w:r>
    </w:p>
    <w:p w14:paraId="016D6781" w14:textId="62234292" w:rsidR="00A92DDE" w:rsidRPr="00251FFA" w:rsidRDefault="00A92DDE" w:rsidP="00A92DDE">
      <w:pPr>
        <w:pStyle w:val="aaaLauftextPresseinfo"/>
        <w:rPr>
          <w:rFonts w:ascii=".AppleSystemUIFont" w:eastAsia="Times New Roman" w:hAnsi=".AppleSystemUIFont"/>
          <w:b/>
          <w:bCs/>
          <w:color w:val="0E0E0E"/>
          <w:sz w:val="21"/>
          <w:szCs w:val="21"/>
          <w:lang w:eastAsia="de-DE"/>
        </w:rPr>
      </w:pPr>
      <w:r w:rsidRPr="00251FFA">
        <w:rPr>
          <w:szCs w:val="24"/>
        </w:rPr>
        <w:t xml:space="preserve">Für die </w:t>
      </w:r>
      <w:r>
        <w:rPr>
          <w:szCs w:val="24"/>
        </w:rPr>
        <w:t>e</w:t>
      </w:r>
      <w:r w:rsidRPr="00251FFA">
        <w:rPr>
          <w:szCs w:val="24"/>
        </w:rPr>
        <w:t xml:space="preserve">inen sind sie ein Symbol ewiger Zuneigung, für die </w:t>
      </w:r>
      <w:r>
        <w:rPr>
          <w:szCs w:val="24"/>
        </w:rPr>
        <w:t>anderen</w:t>
      </w:r>
      <w:r w:rsidRPr="00251FFA">
        <w:rPr>
          <w:szCs w:val="24"/>
        </w:rPr>
        <w:t xml:space="preserve"> ein Sicherheitsproblem. Die </w:t>
      </w:r>
      <w:r>
        <w:rPr>
          <w:szCs w:val="24"/>
        </w:rPr>
        <w:t>„</w:t>
      </w:r>
      <w:r w:rsidRPr="00251FFA">
        <w:rPr>
          <w:szCs w:val="24"/>
        </w:rPr>
        <w:t>Liebesschlösser</w:t>
      </w:r>
      <w:r>
        <w:rPr>
          <w:szCs w:val="24"/>
        </w:rPr>
        <w:t>“</w:t>
      </w:r>
      <w:r w:rsidRPr="00251FFA">
        <w:rPr>
          <w:szCs w:val="24"/>
        </w:rPr>
        <w:t xml:space="preserve"> vom Bernatka</w:t>
      </w:r>
      <w:r>
        <w:rPr>
          <w:szCs w:val="24"/>
        </w:rPr>
        <w:t>-S</w:t>
      </w:r>
      <w:r w:rsidRPr="00251FFA">
        <w:rPr>
          <w:szCs w:val="24"/>
        </w:rPr>
        <w:t xml:space="preserve">teg in </w:t>
      </w:r>
      <w:r>
        <w:rPr>
          <w:szCs w:val="24"/>
        </w:rPr>
        <w:t>Kraków (</w:t>
      </w:r>
      <w:r w:rsidRPr="00251FFA">
        <w:rPr>
          <w:szCs w:val="24"/>
        </w:rPr>
        <w:t>Krakau</w:t>
      </w:r>
      <w:r>
        <w:rPr>
          <w:szCs w:val="24"/>
        </w:rPr>
        <w:t>)</w:t>
      </w:r>
      <w:r w:rsidRPr="00251FFA">
        <w:rPr>
          <w:szCs w:val="24"/>
        </w:rPr>
        <w:t xml:space="preserve"> wurden unlängst demontiert. Nun sollen sie eingeschmolzen und Teil </w:t>
      </w:r>
      <w:r>
        <w:rPr>
          <w:szCs w:val="24"/>
        </w:rPr>
        <w:t>einer</w:t>
      </w:r>
      <w:r w:rsidRPr="00251FFA">
        <w:rPr>
          <w:szCs w:val="24"/>
        </w:rPr>
        <w:t xml:space="preserve"> neuen </w:t>
      </w:r>
      <w:r>
        <w:rPr>
          <w:szCs w:val="24"/>
        </w:rPr>
        <w:t>„</w:t>
      </w:r>
      <w:r w:rsidRPr="00251FFA">
        <w:rPr>
          <w:szCs w:val="24"/>
        </w:rPr>
        <w:t>Bank der Liebe</w:t>
      </w:r>
      <w:r>
        <w:rPr>
          <w:szCs w:val="24"/>
        </w:rPr>
        <w:t>“</w:t>
      </w:r>
      <w:r w:rsidRPr="00251FFA">
        <w:rPr>
          <w:szCs w:val="24"/>
        </w:rPr>
        <w:t xml:space="preserve"> werden, die am Steg aufgestellt wird. Der verbindet die beiden In-Viertel Kazimierz und Podg</w:t>
      </w:r>
      <w:r w:rsidR="003F7209">
        <w:rPr>
          <w:szCs w:val="24"/>
        </w:rPr>
        <w:t>ó</w:t>
      </w:r>
      <w:r w:rsidRPr="00251FFA">
        <w:rPr>
          <w:szCs w:val="24"/>
        </w:rPr>
        <w:t xml:space="preserve">rze </w:t>
      </w:r>
      <w:r>
        <w:rPr>
          <w:szCs w:val="24"/>
        </w:rPr>
        <w:t xml:space="preserve">über die Weichsel </w:t>
      </w:r>
      <w:r w:rsidRPr="00251FFA">
        <w:rPr>
          <w:szCs w:val="24"/>
        </w:rPr>
        <w:t>und gilt insbesondere abends als romantisches Ausflugsziel.</w:t>
      </w:r>
    </w:p>
    <w:p w14:paraId="5D2875F6" w14:textId="046B8E56" w:rsidR="00A92DDE" w:rsidRPr="00251FFA" w:rsidRDefault="00A92DDE" w:rsidP="00A92DDE">
      <w:pPr>
        <w:pStyle w:val="aaaLauftextPresseinfo"/>
      </w:pPr>
      <w:r w:rsidRPr="00251FFA">
        <w:t>Grund für die Demontage waren Beschädigungen am Geländer und ihr hohes Gesamtgewicht. Das Drahtgeflecht wurde durch Stahlstreben ersetzt, sodass dort künftig keine Schlösser mehr aufgeh</w:t>
      </w:r>
      <w:r>
        <w:t>ängt</w:t>
      </w:r>
      <w:r w:rsidRPr="00251FFA">
        <w:t xml:space="preserve"> werden können. Derzeit läuft die Entwurfsphase</w:t>
      </w:r>
      <w:r>
        <w:t xml:space="preserve"> für die neue Bank. Alle Entwürfe</w:t>
      </w:r>
      <w:r w:rsidRPr="00251FFA">
        <w:t xml:space="preserve"> </w:t>
      </w:r>
      <w:r>
        <w:t>werden</w:t>
      </w:r>
      <w:r w:rsidRPr="00251FFA">
        <w:t xml:space="preserve"> auf der Brücke ausgestellt. Die Bewohner Krakaus stimmen über den endgültigen Sieger ab, der zum Valentinstag 2025 präsentiert werden wird. Im Anschluss wird die Bank auf der Podgórze-Seite der Brücke aufgestellt und ergänzt die Skulptur des „romantischen Drachen“. </w:t>
      </w:r>
      <w:hyperlink r:id="rId17" w:history="1">
        <w:r w:rsidRPr="00E52152">
          <w:rPr>
            <w:rStyle w:val="Hyperlink"/>
          </w:rPr>
          <w:t>www.krakow.travel</w:t>
        </w:r>
      </w:hyperlink>
    </w:p>
    <w:p w14:paraId="74423DC0" w14:textId="77777777" w:rsidR="00A92DDE" w:rsidRPr="00251FFA" w:rsidRDefault="00A92DDE" w:rsidP="00A92DDE">
      <w:pPr>
        <w:pStyle w:val="aaaLauftextPresseinfo"/>
        <w:rPr>
          <w:i/>
          <w:iCs/>
          <w:szCs w:val="24"/>
        </w:rPr>
      </w:pPr>
      <w:r>
        <w:rPr>
          <w:i/>
          <w:iCs/>
          <w:szCs w:val="24"/>
        </w:rPr>
        <w:t xml:space="preserve">980 </w:t>
      </w:r>
      <w:r w:rsidRPr="00251FFA">
        <w:rPr>
          <w:i/>
          <w:iCs/>
          <w:szCs w:val="24"/>
        </w:rPr>
        <w:t>Zeichen / Abdruck frei. Belegexemplar erbeten</w:t>
      </w:r>
    </w:p>
    <w:p w14:paraId="1A68E379" w14:textId="77777777" w:rsidR="00A92DDE" w:rsidRPr="00A92DDE" w:rsidRDefault="00A92DDE" w:rsidP="00A92DDE">
      <w:pPr>
        <w:pStyle w:val="aaaHeadPresseinfo"/>
        <w:rPr>
          <w:sz w:val="24"/>
        </w:rPr>
      </w:pPr>
    </w:p>
    <w:p w14:paraId="52833883" w14:textId="2D4021EE" w:rsidR="003530F4" w:rsidRPr="004D075A" w:rsidRDefault="003530F4" w:rsidP="003530F4">
      <w:pPr>
        <w:pStyle w:val="aaaHeadPresseinfo"/>
      </w:pPr>
      <w:r w:rsidRPr="004D075A">
        <w:t xml:space="preserve">Gdańsk hat </w:t>
      </w:r>
      <w:r>
        <w:t xml:space="preserve">den </w:t>
      </w:r>
      <w:r w:rsidRPr="004D075A">
        <w:t>schönsten Weihnachtsmarkt</w:t>
      </w:r>
    </w:p>
    <w:p w14:paraId="6749D41E" w14:textId="771EEC9C" w:rsidR="003530F4" w:rsidRPr="00251FFA" w:rsidRDefault="003530F4" w:rsidP="003530F4">
      <w:pPr>
        <w:pStyle w:val="aaaLauftextPresseinfo"/>
      </w:pPr>
      <w:r>
        <w:t xml:space="preserve">Der Weihnachtsmarkt in Gdańsk (Danzig) ist der schönste in ganz Europa. Das ist das Ergebnis einer Online-Abstimmung für die „Besten Weihnachtsmärkte in Europa 2025“. Mehr als 750.000 Menschen aus aller Welt haben sich daran beteiligt. Mit über 92.000 Stimmen ließ Danzig Konkurrenten wie Genf, Riga oder Wien hinter sich. Bewertet wurden nicht nur die schönsten Dekorationen und das künstlerische Rahmenprogramm, sondern vor allem die magische Atmosphäre, die Gäste aus dem In- und Ausland fasziniert. Noch bis zum 23. Dezember </w:t>
      </w:r>
      <w:r w:rsidR="005B6966">
        <w:t xml:space="preserve">empfängt </w:t>
      </w:r>
      <w:r>
        <w:t xml:space="preserve">das winterliche Wunderland in der historischen Rechtstadt und anderen Danziger Stadtteilen </w:t>
      </w:r>
      <w:r w:rsidR="005B6966">
        <w:t>Besucher</w:t>
      </w:r>
      <w:r>
        <w:t xml:space="preserve">. </w:t>
      </w:r>
      <w:r w:rsidR="005B6966">
        <w:t xml:space="preserve">Sie </w:t>
      </w:r>
      <w:r>
        <w:t xml:space="preserve">können dort kulinarische Köstlichkeiten aus 20 Ländern sowie ein vielseitiges künstlerisches Programm erleben. </w:t>
      </w:r>
      <w:hyperlink r:id="rId18" w:history="1">
        <w:r w:rsidR="003C614F" w:rsidRPr="004937BB">
          <w:rPr>
            <w:rStyle w:val="Hyperlink"/>
          </w:rPr>
          <w:t>www.visitgdansk.com</w:t>
        </w:r>
      </w:hyperlink>
      <w:r w:rsidR="003C614F">
        <w:t xml:space="preserve"> </w:t>
      </w:r>
    </w:p>
    <w:p w14:paraId="2CE1A0EE" w14:textId="2D6287CF" w:rsidR="00D50E54" w:rsidRDefault="003530F4" w:rsidP="002323C3">
      <w:pPr>
        <w:pStyle w:val="aaaLauftextPresseinfo"/>
        <w:rPr>
          <w:i/>
          <w:iCs/>
          <w:szCs w:val="24"/>
        </w:rPr>
      </w:pPr>
      <w:r>
        <w:rPr>
          <w:i/>
          <w:iCs/>
          <w:szCs w:val="24"/>
        </w:rPr>
        <w:t>78</w:t>
      </w:r>
      <w:r w:rsidRPr="00251FFA">
        <w:rPr>
          <w:i/>
          <w:iCs/>
          <w:szCs w:val="24"/>
        </w:rPr>
        <w:t>0 Zeichen / Abdruck frei. Belegexemplar erbeten</w:t>
      </w:r>
    </w:p>
    <w:p w14:paraId="78E94598" w14:textId="77777777" w:rsidR="00A92DDE" w:rsidRPr="00A92DDE" w:rsidRDefault="00A92DDE" w:rsidP="002323C3">
      <w:pPr>
        <w:pStyle w:val="aaaLauftextPresseinfo"/>
        <w:rPr>
          <w:i/>
          <w:iCs/>
          <w:szCs w:val="24"/>
        </w:rPr>
      </w:pPr>
    </w:p>
    <w:p w14:paraId="4004FF6A" w14:textId="17CF1D45" w:rsidR="005C1195" w:rsidRPr="00251FFA" w:rsidRDefault="005C1195" w:rsidP="001168C8">
      <w:pPr>
        <w:spacing w:after="120"/>
        <w:jc w:val="both"/>
        <w:rPr>
          <w:i/>
        </w:rPr>
      </w:pPr>
      <w:r w:rsidRPr="00251FFA">
        <w:rPr>
          <w:i/>
        </w:rPr>
        <w:t>------------------------------------------------------------------------------------------------------</w:t>
      </w:r>
    </w:p>
    <w:p w14:paraId="4B927CD8" w14:textId="0950AE45" w:rsidR="00CD7807" w:rsidRPr="00251FFA" w:rsidRDefault="00CD7807" w:rsidP="00CD7807">
      <w:pPr>
        <w:spacing w:after="120"/>
        <w:ind w:right="-62"/>
        <w:jc w:val="both"/>
        <w:rPr>
          <w:i/>
          <w:sz w:val="23"/>
          <w:szCs w:val="23"/>
        </w:rPr>
      </w:pPr>
      <w:r w:rsidRPr="00251FFA">
        <w:rPr>
          <w:b/>
          <w:i/>
          <w:sz w:val="23"/>
          <w:szCs w:val="23"/>
        </w:rPr>
        <w:t>Herausgeber:</w:t>
      </w:r>
      <w:r w:rsidR="00C20BBC" w:rsidRPr="00251FFA">
        <w:rPr>
          <w:i/>
          <w:sz w:val="23"/>
          <w:szCs w:val="23"/>
        </w:rPr>
        <w:t xml:space="preserve"> </w:t>
      </w:r>
      <w:r w:rsidRPr="00251FFA">
        <w:rPr>
          <w:i/>
          <w:sz w:val="23"/>
          <w:szCs w:val="23"/>
        </w:rPr>
        <w:t>Polnisches</w:t>
      </w:r>
      <w:r w:rsidR="00C20BBC" w:rsidRPr="00251FFA">
        <w:rPr>
          <w:i/>
          <w:sz w:val="23"/>
          <w:szCs w:val="23"/>
        </w:rPr>
        <w:t xml:space="preserve"> </w:t>
      </w:r>
      <w:r w:rsidRPr="00251FFA">
        <w:rPr>
          <w:i/>
          <w:sz w:val="23"/>
          <w:szCs w:val="23"/>
        </w:rPr>
        <w:t>Fremdenverkehrsamt</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Kurfürstendamm</w:t>
      </w:r>
      <w:r w:rsidR="00C20BBC" w:rsidRPr="00251FFA">
        <w:rPr>
          <w:i/>
          <w:sz w:val="23"/>
          <w:szCs w:val="23"/>
        </w:rPr>
        <w:t xml:space="preserve"> </w:t>
      </w:r>
      <w:r w:rsidRPr="00251FFA">
        <w:rPr>
          <w:i/>
          <w:sz w:val="23"/>
          <w:szCs w:val="23"/>
        </w:rPr>
        <w:t>130</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10711</w:t>
      </w:r>
      <w:r w:rsidR="00C20BBC" w:rsidRPr="00251FFA">
        <w:rPr>
          <w:i/>
          <w:sz w:val="23"/>
          <w:szCs w:val="23"/>
        </w:rPr>
        <w:t xml:space="preserve"> </w:t>
      </w:r>
      <w:r w:rsidRPr="00251FFA">
        <w:rPr>
          <w:i/>
          <w:sz w:val="23"/>
          <w:szCs w:val="23"/>
        </w:rPr>
        <w:t>Berlin</w:t>
      </w:r>
      <w:r w:rsidR="00C20BBC" w:rsidRPr="00251FFA">
        <w:rPr>
          <w:i/>
          <w:sz w:val="23"/>
          <w:szCs w:val="23"/>
        </w:rPr>
        <w:t xml:space="preserve"> </w:t>
      </w:r>
      <w:r w:rsidRPr="00251FFA">
        <w:rPr>
          <w:i/>
          <w:sz w:val="23"/>
          <w:szCs w:val="23"/>
        </w:rPr>
        <w:br/>
        <w:t>Mail:</w:t>
      </w:r>
      <w:r w:rsidR="00C20BBC" w:rsidRPr="00251FFA">
        <w:rPr>
          <w:i/>
          <w:sz w:val="23"/>
          <w:szCs w:val="23"/>
        </w:rPr>
        <w:t xml:space="preserve"> </w:t>
      </w:r>
      <w:hyperlink r:id="rId19" w:history="1">
        <w:r w:rsidR="003530F4" w:rsidRPr="00E52152">
          <w:rPr>
            <w:rStyle w:val="Hyperlink"/>
            <w:i/>
            <w:sz w:val="23"/>
            <w:szCs w:val="23"/>
          </w:rPr>
          <w:t>info.de@polen.travel</w:t>
        </w:r>
      </w:hyperlink>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Web:</w:t>
      </w:r>
      <w:r w:rsidR="00C20BBC" w:rsidRPr="00251FFA">
        <w:rPr>
          <w:i/>
          <w:sz w:val="23"/>
          <w:szCs w:val="23"/>
        </w:rPr>
        <w:t xml:space="preserve"> </w:t>
      </w:r>
      <w:hyperlink r:id="rId20" w:history="1">
        <w:r w:rsidRPr="00251FFA">
          <w:rPr>
            <w:rStyle w:val="Hyperlink"/>
            <w:i/>
            <w:sz w:val="23"/>
            <w:szCs w:val="23"/>
          </w:rPr>
          <w:t>www.polen.travel</w:t>
        </w:r>
      </w:hyperlink>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Facebook:</w:t>
      </w:r>
      <w:r w:rsidR="00C20BBC" w:rsidRPr="00251FFA">
        <w:rPr>
          <w:i/>
          <w:sz w:val="23"/>
          <w:szCs w:val="23"/>
        </w:rPr>
        <w:t xml:space="preserve"> </w:t>
      </w:r>
      <w:hyperlink r:id="rId21" w:history="1">
        <w:r w:rsidRPr="00251FFA">
          <w:rPr>
            <w:rStyle w:val="Hyperlink"/>
            <w:i/>
            <w:sz w:val="23"/>
            <w:szCs w:val="23"/>
          </w:rPr>
          <w:t>www.facebook.com/polen.travel</w:t>
        </w:r>
      </w:hyperlink>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Instagram:</w:t>
      </w:r>
      <w:r w:rsidR="00C20BBC" w:rsidRPr="00251FFA">
        <w:rPr>
          <w:i/>
          <w:sz w:val="23"/>
          <w:szCs w:val="23"/>
        </w:rPr>
        <w:t xml:space="preserve"> </w:t>
      </w:r>
      <w:hyperlink r:id="rId22" w:history="1">
        <w:r w:rsidRPr="00251FFA">
          <w:rPr>
            <w:rStyle w:val="Hyperlink"/>
            <w:i/>
            <w:sz w:val="23"/>
            <w:szCs w:val="23"/>
          </w:rPr>
          <w:t>www.instagram.com/polen.travel</w:t>
        </w:r>
      </w:hyperlink>
    </w:p>
    <w:p w14:paraId="1CBA0A44" w14:textId="77777777" w:rsidR="00596F85" w:rsidRDefault="00CD7807" w:rsidP="00596F85">
      <w:pPr>
        <w:ind w:right="-62"/>
        <w:jc w:val="both"/>
        <w:rPr>
          <w:i/>
          <w:sz w:val="23"/>
          <w:szCs w:val="23"/>
        </w:rPr>
      </w:pPr>
      <w:r w:rsidRPr="00251FFA">
        <w:rPr>
          <w:i/>
          <w:sz w:val="23"/>
          <w:szCs w:val="23"/>
        </w:rPr>
        <w:t>Verantwortlich</w:t>
      </w:r>
      <w:r w:rsidR="00C20BBC" w:rsidRPr="00251FFA">
        <w:rPr>
          <w:i/>
          <w:sz w:val="23"/>
          <w:szCs w:val="23"/>
        </w:rPr>
        <w:t xml:space="preserve"> </w:t>
      </w:r>
      <w:r w:rsidRPr="00251FFA">
        <w:rPr>
          <w:i/>
          <w:sz w:val="23"/>
          <w:szCs w:val="23"/>
        </w:rPr>
        <w:t>für</w:t>
      </w:r>
      <w:r w:rsidR="00C20BBC" w:rsidRPr="00251FFA">
        <w:rPr>
          <w:i/>
          <w:sz w:val="23"/>
          <w:szCs w:val="23"/>
        </w:rPr>
        <w:t xml:space="preserve"> </w:t>
      </w:r>
      <w:r w:rsidRPr="00251FFA">
        <w:rPr>
          <w:i/>
          <w:sz w:val="23"/>
          <w:szCs w:val="23"/>
        </w:rPr>
        <w:t>Presseanfragen</w:t>
      </w:r>
      <w:r w:rsidR="00C20BBC" w:rsidRPr="00251FFA">
        <w:rPr>
          <w:i/>
          <w:sz w:val="23"/>
          <w:szCs w:val="23"/>
        </w:rPr>
        <w:t xml:space="preserve"> </w:t>
      </w:r>
      <w:r w:rsidRPr="00251FFA">
        <w:rPr>
          <w:i/>
          <w:sz w:val="23"/>
          <w:szCs w:val="23"/>
        </w:rPr>
        <w:t>beim</w:t>
      </w:r>
      <w:r w:rsidR="00C20BBC" w:rsidRPr="00251FFA">
        <w:rPr>
          <w:i/>
          <w:sz w:val="23"/>
          <w:szCs w:val="23"/>
        </w:rPr>
        <w:t xml:space="preserve"> </w:t>
      </w:r>
      <w:r w:rsidRPr="00251FFA">
        <w:rPr>
          <w:i/>
          <w:sz w:val="23"/>
          <w:szCs w:val="23"/>
        </w:rPr>
        <w:t>polnischen</w:t>
      </w:r>
      <w:r w:rsidR="00C20BBC" w:rsidRPr="00251FFA">
        <w:rPr>
          <w:i/>
          <w:sz w:val="23"/>
          <w:szCs w:val="23"/>
        </w:rPr>
        <w:t xml:space="preserve"> </w:t>
      </w:r>
      <w:r w:rsidRPr="00251FFA">
        <w:rPr>
          <w:i/>
          <w:sz w:val="23"/>
          <w:szCs w:val="23"/>
        </w:rPr>
        <w:t>Fremdenverkehrsamt:</w:t>
      </w:r>
      <w:r w:rsidR="00C20BBC" w:rsidRPr="00251FFA">
        <w:rPr>
          <w:i/>
          <w:sz w:val="23"/>
          <w:szCs w:val="23"/>
        </w:rPr>
        <w:t xml:space="preserve"> </w:t>
      </w:r>
    </w:p>
    <w:p w14:paraId="4DCC3FD0" w14:textId="128BEAC4" w:rsidR="00CD7807" w:rsidRPr="00251FFA" w:rsidRDefault="00CD7807" w:rsidP="00596F85">
      <w:pPr>
        <w:ind w:right="-62"/>
        <w:jc w:val="both"/>
        <w:rPr>
          <w:i/>
          <w:sz w:val="23"/>
          <w:szCs w:val="23"/>
        </w:rPr>
      </w:pPr>
      <w:r w:rsidRPr="00251FFA">
        <w:rPr>
          <w:i/>
          <w:sz w:val="23"/>
          <w:szCs w:val="23"/>
        </w:rPr>
        <w:t>Magdalena</w:t>
      </w:r>
      <w:r w:rsidR="00C20BBC" w:rsidRPr="00251FFA">
        <w:rPr>
          <w:i/>
          <w:sz w:val="23"/>
          <w:szCs w:val="23"/>
        </w:rPr>
        <w:t xml:space="preserve"> </w:t>
      </w:r>
      <w:proofErr w:type="spellStart"/>
      <w:r w:rsidRPr="00251FFA">
        <w:rPr>
          <w:i/>
          <w:sz w:val="23"/>
          <w:szCs w:val="23"/>
        </w:rPr>
        <w:t>Korzeniowska</w:t>
      </w:r>
      <w:proofErr w:type="spellEnd"/>
      <w:r w:rsidR="00596F85">
        <w:rPr>
          <w:i/>
          <w:sz w:val="23"/>
          <w:szCs w:val="23"/>
        </w:rPr>
        <w:t xml:space="preserve"> Beckmann,</w:t>
      </w:r>
      <w:r w:rsidR="00C20BBC" w:rsidRPr="00251FFA">
        <w:rPr>
          <w:i/>
          <w:sz w:val="23"/>
          <w:szCs w:val="23"/>
        </w:rPr>
        <w:t xml:space="preserve"> </w:t>
      </w:r>
      <w:hyperlink r:id="rId23" w:history="1">
        <w:r w:rsidRPr="00251FFA">
          <w:rPr>
            <w:rStyle w:val="Hyperlink"/>
            <w:i/>
            <w:sz w:val="23"/>
            <w:szCs w:val="23"/>
          </w:rPr>
          <w:t>mbk@polen-info.de</w:t>
        </w:r>
      </w:hyperlink>
      <w:r w:rsidRPr="00251FFA">
        <w:rPr>
          <w:i/>
          <w:sz w:val="23"/>
          <w:szCs w:val="23"/>
        </w:rPr>
        <w:t>,</w:t>
      </w:r>
      <w:r w:rsidR="00C20BBC" w:rsidRPr="00251FFA">
        <w:rPr>
          <w:i/>
          <w:sz w:val="23"/>
          <w:szCs w:val="23"/>
        </w:rPr>
        <w:t xml:space="preserve"> </w:t>
      </w:r>
      <w:r w:rsidRPr="00251FFA">
        <w:rPr>
          <w:i/>
          <w:sz w:val="23"/>
          <w:szCs w:val="23"/>
        </w:rPr>
        <w:t>Tel.</w:t>
      </w:r>
      <w:r w:rsidR="00C20BBC" w:rsidRPr="00251FFA">
        <w:rPr>
          <w:i/>
          <w:sz w:val="23"/>
          <w:szCs w:val="23"/>
        </w:rPr>
        <w:t xml:space="preserve"> </w:t>
      </w:r>
      <w:r w:rsidRPr="00251FFA">
        <w:rPr>
          <w:i/>
          <w:sz w:val="23"/>
          <w:szCs w:val="23"/>
        </w:rPr>
        <w:t>030</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21</w:t>
      </w:r>
      <w:r w:rsidR="00C20BBC" w:rsidRPr="00251FFA">
        <w:rPr>
          <w:i/>
          <w:sz w:val="23"/>
          <w:szCs w:val="23"/>
        </w:rPr>
        <w:t xml:space="preserve"> </w:t>
      </w:r>
      <w:r w:rsidRPr="00251FFA">
        <w:rPr>
          <w:i/>
          <w:sz w:val="23"/>
          <w:szCs w:val="23"/>
        </w:rPr>
        <w:t>00</w:t>
      </w:r>
      <w:r w:rsidR="00C20BBC" w:rsidRPr="00251FFA">
        <w:rPr>
          <w:i/>
          <w:sz w:val="23"/>
          <w:szCs w:val="23"/>
        </w:rPr>
        <w:t xml:space="preserve"> </w:t>
      </w:r>
      <w:r w:rsidRPr="00251FFA">
        <w:rPr>
          <w:i/>
          <w:sz w:val="23"/>
          <w:szCs w:val="23"/>
        </w:rPr>
        <w:t>92</w:t>
      </w:r>
      <w:r w:rsidR="00C20BBC" w:rsidRPr="00251FFA">
        <w:rPr>
          <w:i/>
          <w:sz w:val="23"/>
          <w:szCs w:val="23"/>
        </w:rPr>
        <w:t xml:space="preserve"> </w:t>
      </w:r>
      <w:r w:rsidRPr="00251FFA">
        <w:rPr>
          <w:i/>
          <w:sz w:val="23"/>
          <w:szCs w:val="23"/>
        </w:rPr>
        <w:t>16</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mobil</w:t>
      </w:r>
      <w:r w:rsidR="00C20BBC" w:rsidRPr="00251FFA">
        <w:rPr>
          <w:i/>
          <w:sz w:val="23"/>
          <w:szCs w:val="23"/>
        </w:rPr>
        <w:t xml:space="preserve"> </w:t>
      </w:r>
      <w:r w:rsidRPr="00251FFA">
        <w:rPr>
          <w:i/>
          <w:sz w:val="23"/>
          <w:szCs w:val="23"/>
        </w:rPr>
        <w:t>0163</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782</w:t>
      </w:r>
      <w:r w:rsidR="00C20BBC" w:rsidRPr="00251FFA">
        <w:rPr>
          <w:i/>
          <w:sz w:val="23"/>
          <w:szCs w:val="23"/>
        </w:rPr>
        <w:t xml:space="preserve"> </w:t>
      </w:r>
      <w:r w:rsidRPr="00251FFA">
        <w:rPr>
          <w:i/>
          <w:sz w:val="23"/>
          <w:szCs w:val="23"/>
        </w:rPr>
        <w:t>05</w:t>
      </w:r>
      <w:r w:rsidR="00C20BBC" w:rsidRPr="00251FFA">
        <w:rPr>
          <w:i/>
          <w:sz w:val="23"/>
          <w:szCs w:val="23"/>
        </w:rPr>
        <w:t xml:space="preserve"> </w:t>
      </w:r>
      <w:r w:rsidRPr="00251FFA">
        <w:rPr>
          <w:i/>
          <w:sz w:val="23"/>
          <w:szCs w:val="23"/>
        </w:rPr>
        <w:t>23</w:t>
      </w:r>
    </w:p>
    <w:p w14:paraId="5CAFEA5D" w14:textId="77777777" w:rsidR="00596F85" w:rsidRDefault="00596F85">
      <w:pPr>
        <w:spacing w:after="120"/>
        <w:ind w:right="-62"/>
        <w:jc w:val="both"/>
        <w:rPr>
          <w:i/>
          <w:sz w:val="23"/>
          <w:szCs w:val="23"/>
        </w:rPr>
      </w:pPr>
    </w:p>
    <w:p w14:paraId="53463F4A" w14:textId="78F150A6" w:rsidR="00A43E4B" w:rsidRPr="00251FFA" w:rsidRDefault="00CD7807">
      <w:pPr>
        <w:spacing w:after="120"/>
        <w:ind w:right="-62"/>
        <w:jc w:val="both"/>
        <w:rPr>
          <w:b/>
          <w:i/>
        </w:rPr>
      </w:pPr>
      <w:r w:rsidRPr="00251FFA">
        <w:rPr>
          <w:i/>
          <w:sz w:val="23"/>
          <w:szCs w:val="23"/>
        </w:rPr>
        <w:t>Redaktion</w:t>
      </w:r>
      <w:r w:rsidR="00C20BBC" w:rsidRPr="00251FFA">
        <w:rPr>
          <w:i/>
          <w:sz w:val="23"/>
          <w:szCs w:val="23"/>
        </w:rPr>
        <w:t xml:space="preserve"> </w:t>
      </w:r>
      <w:r w:rsidRPr="00251FFA">
        <w:rPr>
          <w:i/>
          <w:sz w:val="23"/>
          <w:szCs w:val="23"/>
        </w:rPr>
        <w:t>der</w:t>
      </w:r>
      <w:r w:rsidR="00C20BBC" w:rsidRPr="00251FFA">
        <w:rPr>
          <w:i/>
          <w:sz w:val="23"/>
          <w:szCs w:val="23"/>
        </w:rPr>
        <w:t xml:space="preserve"> </w:t>
      </w:r>
      <w:r w:rsidRPr="00251FFA">
        <w:rPr>
          <w:i/>
          <w:sz w:val="23"/>
          <w:szCs w:val="23"/>
        </w:rPr>
        <w:t>Presseinformationen:</w:t>
      </w:r>
      <w:r w:rsidR="00C20BBC" w:rsidRPr="00251FFA">
        <w:rPr>
          <w:i/>
          <w:sz w:val="23"/>
          <w:szCs w:val="23"/>
        </w:rPr>
        <w:t xml:space="preserve"> </w:t>
      </w:r>
      <w:r w:rsidRPr="00251FFA">
        <w:rPr>
          <w:i/>
          <w:sz w:val="23"/>
          <w:szCs w:val="23"/>
        </w:rPr>
        <w:t>Klaus</w:t>
      </w:r>
      <w:r w:rsidR="00C20BBC" w:rsidRPr="00251FFA">
        <w:rPr>
          <w:i/>
          <w:sz w:val="23"/>
          <w:szCs w:val="23"/>
        </w:rPr>
        <w:t xml:space="preserve"> </w:t>
      </w:r>
      <w:r w:rsidRPr="00251FFA">
        <w:rPr>
          <w:i/>
          <w:sz w:val="23"/>
          <w:szCs w:val="23"/>
        </w:rPr>
        <w:t>Klöppel,</w:t>
      </w:r>
      <w:r w:rsidR="00C20BBC" w:rsidRPr="00251FFA">
        <w:rPr>
          <w:i/>
          <w:sz w:val="23"/>
          <w:szCs w:val="23"/>
        </w:rPr>
        <w:t xml:space="preserve"> </w:t>
      </w:r>
      <w:r w:rsidRPr="00251FFA">
        <w:rPr>
          <w:i/>
          <w:sz w:val="23"/>
          <w:szCs w:val="23"/>
        </w:rPr>
        <w:t>team</w:t>
      </w:r>
      <w:r w:rsidR="00C20BBC" w:rsidRPr="00251FFA">
        <w:rPr>
          <w:i/>
          <w:sz w:val="23"/>
          <w:szCs w:val="23"/>
        </w:rPr>
        <w:t xml:space="preserve"> </w:t>
      </w:r>
      <w:r w:rsidRPr="00251FFA">
        <w:rPr>
          <w:i/>
          <w:sz w:val="23"/>
          <w:szCs w:val="23"/>
        </w:rPr>
        <w:t>red,</w:t>
      </w:r>
      <w:r w:rsidR="00C20BBC" w:rsidRPr="00251FFA">
        <w:rPr>
          <w:i/>
          <w:sz w:val="23"/>
          <w:szCs w:val="23"/>
        </w:rPr>
        <w:t xml:space="preserve"> </w:t>
      </w:r>
      <w:hyperlink r:id="rId24" w:history="1">
        <w:r w:rsidRPr="00251FFA">
          <w:rPr>
            <w:rStyle w:val="Hyperlink"/>
            <w:i/>
            <w:sz w:val="23"/>
            <w:szCs w:val="23"/>
          </w:rPr>
          <w:t>polen@team-red.net</w:t>
        </w:r>
      </w:hyperlink>
      <w:r w:rsidRPr="00251FFA">
        <w:rPr>
          <w:i/>
          <w:sz w:val="23"/>
          <w:szCs w:val="23"/>
        </w:rPr>
        <w:t>,</w:t>
      </w:r>
      <w:r w:rsidR="00C20BBC" w:rsidRPr="00251FFA">
        <w:rPr>
          <w:i/>
          <w:sz w:val="23"/>
          <w:szCs w:val="23"/>
        </w:rPr>
        <w:t xml:space="preserve"> </w:t>
      </w:r>
      <w:r w:rsidRPr="00251FFA">
        <w:rPr>
          <w:i/>
          <w:sz w:val="23"/>
          <w:szCs w:val="23"/>
        </w:rPr>
        <w:br/>
        <w:t>Tel.</w:t>
      </w:r>
      <w:r w:rsidR="00C20BBC" w:rsidRPr="00251FFA">
        <w:rPr>
          <w:i/>
          <w:sz w:val="23"/>
          <w:szCs w:val="23"/>
        </w:rPr>
        <w:t xml:space="preserve"> </w:t>
      </w:r>
      <w:r w:rsidRPr="00251FFA">
        <w:rPr>
          <w:i/>
          <w:sz w:val="23"/>
          <w:szCs w:val="23"/>
        </w:rPr>
        <w:t>03327</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727</w:t>
      </w:r>
      <w:r w:rsidR="00C20BBC" w:rsidRPr="00251FFA">
        <w:rPr>
          <w:i/>
          <w:sz w:val="23"/>
          <w:szCs w:val="23"/>
        </w:rPr>
        <w:t xml:space="preserve"> </w:t>
      </w:r>
      <w:r w:rsidRPr="00251FFA">
        <w:rPr>
          <w:i/>
          <w:sz w:val="23"/>
          <w:szCs w:val="23"/>
        </w:rPr>
        <w:t>75</w:t>
      </w:r>
      <w:r w:rsidR="00C20BBC" w:rsidRPr="00251FFA">
        <w:rPr>
          <w:i/>
          <w:sz w:val="23"/>
          <w:szCs w:val="23"/>
        </w:rPr>
        <w:t xml:space="preserve"> </w:t>
      </w:r>
      <w:r w:rsidRPr="00251FFA">
        <w:rPr>
          <w:i/>
          <w:sz w:val="23"/>
          <w:szCs w:val="23"/>
        </w:rPr>
        <w:t>83,</w:t>
      </w:r>
      <w:r w:rsidR="00C20BBC" w:rsidRPr="00251FFA">
        <w:rPr>
          <w:i/>
          <w:sz w:val="23"/>
          <w:szCs w:val="23"/>
        </w:rPr>
        <w:t xml:space="preserve"> </w:t>
      </w:r>
      <w:r w:rsidRPr="00251FFA">
        <w:rPr>
          <w:i/>
          <w:sz w:val="23"/>
          <w:szCs w:val="23"/>
        </w:rPr>
        <w:t>mobil</w:t>
      </w:r>
      <w:r w:rsidR="00C20BBC" w:rsidRPr="00251FFA">
        <w:rPr>
          <w:i/>
          <w:sz w:val="23"/>
          <w:szCs w:val="23"/>
        </w:rPr>
        <w:t xml:space="preserve"> </w:t>
      </w:r>
      <w:r w:rsidRPr="00251FFA">
        <w:rPr>
          <w:i/>
          <w:sz w:val="23"/>
          <w:szCs w:val="23"/>
        </w:rPr>
        <w:t>0179</w:t>
      </w:r>
      <w:r w:rsidR="00C20BBC" w:rsidRPr="00251FFA">
        <w:rPr>
          <w:i/>
          <w:sz w:val="23"/>
          <w:szCs w:val="23"/>
        </w:rPr>
        <w:t xml:space="preserve"> </w:t>
      </w:r>
      <w:r w:rsidRPr="00251FFA">
        <w:rPr>
          <w:i/>
          <w:sz w:val="23"/>
          <w:szCs w:val="23"/>
        </w:rPr>
        <w:t>/</w:t>
      </w:r>
      <w:r w:rsidR="00C20BBC" w:rsidRPr="00251FFA">
        <w:rPr>
          <w:i/>
          <w:sz w:val="23"/>
          <w:szCs w:val="23"/>
        </w:rPr>
        <w:t xml:space="preserve"> </w:t>
      </w:r>
      <w:r w:rsidRPr="00251FFA">
        <w:rPr>
          <w:i/>
          <w:sz w:val="23"/>
          <w:szCs w:val="23"/>
        </w:rPr>
        <w:t>393</w:t>
      </w:r>
      <w:r w:rsidR="00C20BBC" w:rsidRPr="00251FFA">
        <w:rPr>
          <w:i/>
          <w:sz w:val="23"/>
          <w:szCs w:val="23"/>
        </w:rPr>
        <w:t xml:space="preserve"> </w:t>
      </w:r>
      <w:r w:rsidRPr="00251FFA">
        <w:rPr>
          <w:i/>
          <w:sz w:val="23"/>
          <w:szCs w:val="23"/>
        </w:rPr>
        <w:t>26</w:t>
      </w:r>
      <w:r w:rsidR="00C20BBC" w:rsidRPr="00251FFA">
        <w:rPr>
          <w:i/>
          <w:sz w:val="23"/>
          <w:szCs w:val="23"/>
        </w:rPr>
        <w:t xml:space="preserve"> </w:t>
      </w:r>
      <w:r w:rsidRPr="00251FFA">
        <w:rPr>
          <w:i/>
          <w:sz w:val="23"/>
          <w:szCs w:val="23"/>
        </w:rPr>
        <w:t>56</w:t>
      </w:r>
    </w:p>
    <w:sectPr w:rsidR="00A43E4B" w:rsidRPr="00251FFA" w:rsidSect="006F156B">
      <w:headerReference w:type="default" r:id="rId25"/>
      <w:headerReference w:type="first" r:id="rId26"/>
      <w:footerReference w:type="first" r:id="rId27"/>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91B83" w14:textId="77777777" w:rsidR="00015E82" w:rsidRDefault="00015E82">
      <w:r>
        <w:separator/>
      </w:r>
    </w:p>
  </w:endnote>
  <w:endnote w:type="continuationSeparator" w:id="0">
    <w:p w14:paraId="68EB613C" w14:textId="77777777" w:rsidR="00015E82" w:rsidRDefault="0001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" strokecolor="red"/>
          </w:pict>
        </mc:Fallback>
      </mc:AlternateContent>
    </w:r>
  </w:p>
  <w:p w14:paraId="1F3CDA97" w14:textId="40EFD109"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w:t>
    </w:r>
    <w:r w:rsidR="00C20BBC">
      <w:rPr>
        <w:rFonts w:ascii="Arial" w:hAnsi="Arial" w:cs="Arial"/>
        <w:b/>
        <w:color w:val="808080"/>
        <w:sz w:val="16"/>
        <w:szCs w:val="16"/>
      </w:rPr>
      <w:t xml:space="preserve"> </w:t>
    </w:r>
    <w:r w:rsidRPr="0078090F">
      <w:rPr>
        <w:rFonts w:ascii="Arial" w:hAnsi="Arial" w:cs="Arial"/>
        <w:b/>
        <w:color w:val="808080"/>
        <w:sz w:val="16"/>
        <w:szCs w:val="16"/>
      </w:rPr>
      <w:t>Fremdenverkehrsamt</w:t>
    </w:r>
    <w:r w:rsidR="00C20BBC">
      <w:rPr>
        <w:rFonts w:ascii="Arial" w:hAnsi="Arial" w:cs="Arial"/>
        <w:b/>
        <w:color w:val="808080"/>
        <w:sz w:val="16"/>
        <w:szCs w:val="16"/>
      </w:rPr>
      <w:t xml:space="preserve"> </w:t>
    </w:r>
    <w:r>
      <w:rPr>
        <w:rFonts w:ascii="Arial" w:hAnsi="Arial" w:cs="Arial"/>
        <w:b/>
        <w:color w:val="808080"/>
        <w:sz w:val="16"/>
        <w:szCs w:val="16"/>
      </w:rPr>
      <w:tab/>
    </w:r>
    <w:r w:rsidR="00C20BBC">
      <w:rPr>
        <w:rFonts w:ascii="Arial" w:hAnsi="Arial" w:cs="Arial"/>
        <w:b/>
        <w:color w:val="808080"/>
        <w:sz w:val="16"/>
        <w:szCs w:val="16"/>
      </w:rPr>
      <w:t xml:space="preserve">                                                  </w:t>
    </w:r>
    <w:r>
      <w:rPr>
        <w:rFonts w:ascii="Arial" w:hAnsi="Arial" w:cs="Arial"/>
        <w:b/>
        <w:color w:val="808080"/>
        <w:sz w:val="16"/>
        <w:szCs w:val="16"/>
      </w:rPr>
      <w:br/>
    </w:r>
    <w:r>
      <w:rPr>
        <w:rFonts w:ascii="Arial" w:hAnsi="Arial" w:cs="Arial"/>
        <w:color w:val="808080"/>
        <w:sz w:val="16"/>
        <w:szCs w:val="16"/>
      </w:rPr>
      <w:t>Kurfürstendamm</w:t>
    </w:r>
    <w:r w:rsidR="00C20BBC">
      <w:rPr>
        <w:rFonts w:ascii="Arial" w:hAnsi="Arial" w:cs="Arial"/>
        <w:color w:val="808080"/>
        <w:sz w:val="16"/>
        <w:szCs w:val="16"/>
      </w:rPr>
      <w:t xml:space="preserve"> </w:t>
    </w:r>
    <w:r>
      <w:rPr>
        <w:rFonts w:ascii="Arial" w:hAnsi="Arial" w:cs="Arial"/>
        <w:color w:val="808080"/>
        <w:sz w:val="16"/>
        <w:szCs w:val="16"/>
      </w:rPr>
      <w:t>130</w:t>
    </w:r>
  </w:p>
  <w:p w14:paraId="7C9A8893" w14:textId="002D88D6"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00C20BBC">
      <w:rPr>
        <w:rFonts w:ascii="Arial" w:hAnsi="Arial" w:cs="Arial"/>
        <w:color w:val="808080"/>
        <w:sz w:val="16"/>
        <w:szCs w:val="16"/>
      </w:rPr>
      <w:t xml:space="preserve"> </w:t>
    </w:r>
    <w:r w:rsidRPr="0078090F">
      <w:rPr>
        <w:rFonts w:ascii="Arial" w:hAnsi="Arial" w:cs="Arial"/>
        <w:color w:val="808080"/>
        <w:sz w:val="16"/>
        <w:szCs w:val="16"/>
      </w:rPr>
      <w:t>Berlin</w:t>
    </w:r>
  </w:p>
  <w:p w14:paraId="4F7678AC" w14:textId="73C36AA0"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sidR="00C20BBC">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C20BBC">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2016" w14:textId="77777777" w:rsidR="00015E82" w:rsidRDefault="00015E82">
      <w:r>
        <w:separator/>
      </w:r>
    </w:p>
  </w:footnote>
  <w:footnote w:type="continuationSeparator" w:id="0">
    <w:p w14:paraId="4588A732" w14:textId="77777777" w:rsidR="00015E82" w:rsidRDefault="0001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0136729B"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00C20BBC">
      <w:rPr>
        <w:rFonts w:ascii="Arial" w:hAnsi="Arial" w:cs="Arial"/>
        <w:u w:val="single"/>
        <w:lang w:val="de-DE"/>
      </w:rPr>
      <w:t xml:space="preserve"> </w:t>
    </w:r>
    <w:r w:rsidRPr="001C656A">
      <w:rPr>
        <w:rFonts w:ascii="Arial" w:hAnsi="Arial" w:cs="Arial"/>
        <w:u w:val="single"/>
        <w:lang w:val="de-DE"/>
      </w:rPr>
      <w:t>des</w:t>
    </w:r>
    <w:r w:rsidR="00C20BBC">
      <w:rPr>
        <w:rFonts w:ascii="Arial" w:hAnsi="Arial" w:cs="Arial"/>
        <w:u w:val="single"/>
        <w:lang w:val="de-DE"/>
      </w:rPr>
      <w:t xml:space="preserve"> </w:t>
    </w:r>
    <w:r w:rsidRPr="001C656A">
      <w:rPr>
        <w:rFonts w:ascii="Arial" w:hAnsi="Arial" w:cs="Arial"/>
        <w:u w:val="single"/>
        <w:lang w:val="de-DE"/>
      </w:rPr>
      <w:t>Polnischen</w:t>
    </w:r>
    <w:r w:rsidR="00C20BBC">
      <w:rPr>
        <w:rFonts w:ascii="Arial" w:hAnsi="Arial" w:cs="Arial"/>
        <w:u w:val="single"/>
        <w:lang w:val="de-DE"/>
      </w:rPr>
      <w:t xml:space="preserve"> </w:t>
    </w:r>
    <w:r w:rsidRPr="001C656A">
      <w:rPr>
        <w:rFonts w:ascii="Arial" w:hAnsi="Arial" w:cs="Arial"/>
        <w:u w:val="single"/>
        <w:lang w:val="de-DE"/>
      </w:rPr>
      <w:t>Fremdenverkehrsamtes</w:t>
    </w:r>
    <w:r w:rsidR="00C20BBC">
      <w:rPr>
        <w:rFonts w:ascii="Arial" w:hAnsi="Arial" w:cs="Arial"/>
        <w:u w:val="single"/>
        <w:lang w:val="de-DE"/>
      </w:rPr>
      <w:t xml:space="preserve"> </w:t>
    </w:r>
    <w:r w:rsidR="006C6488">
      <w:rPr>
        <w:rFonts w:ascii="Arial" w:hAnsi="Arial" w:cs="Arial"/>
        <w:u w:val="single"/>
        <w:lang w:val="de-DE"/>
      </w:rPr>
      <w:t>1</w:t>
    </w:r>
    <w:r w:rsidR="00251FFA">
      <w:rPr>
        <w:rFonts w:ascii="Arial" w:hAnsi="Arial" w:cs="Arial"/>
        <w:u w:val="single"/>
        <w:lang w:val="de-DE"/>
      </w:rPr>
      <w:t>1</w:t>
    </w:r>
    <w:r w:rsidR="007D5465">
      <w:rPr>
        <w:rFonts w:ascii="Arial" w:hAnsi="Arial" w:cs="Arial"/>
        <w:u w:val="single"/>
        <w:lang w:val="de-DE"/>
      </w:rPr>
      <w:t>/2024</w:t>
    </w:r>
    <w:r w:rsidR="00C20BBC">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01C"/>
    <w:rsid w:val="00002D90"/>
    <w:rsid w:val="00002FF4"/>
    <w:rsid w:val="000031E4"/>
    <w:rsid w:val="00004369"/>
    <w:rsid w:val="00005BA8"/>
    <w:rsid w:val="000065BB"/>
    <w:rsid w:val="000070F4"/>
    <w:rsid w:val="00007F3B"/>
    <w:rsid w:val="00010A8E"/>
    <w:rsid w:val="00010D8E"/>
    <w:rsid w:val="00011FEC"/>
    <w:rsid w:val="0001230D"/>
    <w:rsid w:val="00012387"/>
    <w:rsid w:val="00012900"/>
    <w:rsid w:val="00012AD4"/>
    <w:rsid w:val="00012B04"/>
    <w:rsid w:val="00015C73"/>
    <w:rsid w:val="00015E40"/>
    <w:rsid w:val="00015E82"/>
    <w:rsid w:val="00017A4B"/>
    <w:rsid w:val="00017A86"/>
    <w:rsid w:val="000219F1"/>
    <w:rsid w:val="00022087"/>
    <w:rsid w:val="0002233E"/>
    <w:rsid w:val="00024673"/>
    <w:rsid w:val="0002581E"/>
    <w:rsid w:val="0002660A"/>
    <w:rsid w:val="00026D5B"/>
    <w:rsid w:val="0003045E"/>
    <w:rsid w:val="00031A05"/>
    <w:rsid w:val="0003396A"/>
    <w:rsid w:val="00035922"/>
    <w:rsid w:val="00035A3D"/>
    <w:rsid w:val="0003621F"/>
    <w:rsid w:val="000405D6"/>
    <w:rsid w:val="000416F3"/>
    <w:rsid w:val="000435B6"/>
    <w:rsid w:val="00043D8E"/>
    <w:rsid w:val="00044466"/>
    <w:rsid w:val="00046D7B"/>
    <w:rsid w:val="00046E11"/>
    <w:rsid w:val="0004718C"/>
    <w:rsid w:val="000476F7"/>
    <w:rsid w:val="000477F5"/>
    <w:rsid w:val="000509F2"/>
    <w:rsid w:val="000523B0"/>
    <w:rsid w:val="00053555"/>
    <w:rsid w:val="00053AC8"/>
    <w:rsid w:val="00054098"/>
    <w:rsid w:val="00055611"/>
    <w:rsid w:val="00055C48"/>
    <w:rsid w:val="000560A7"/>
    <w:rsid w:val="000563DD"/>
    <w:rsid w:val="00056463"/>
    <w:rsid w:val="00057356"/>
    <w:rsid w:val="000611CE"/>
    <w:rsid w:val="000624A4"/>
    <w:rsid w:val="0006285B"/>
    <w:rsid w:val="00062BBD"/>
    <w:rsid w:val="000633FF"/>
    <w:rsid w:val="00064AA9"/>
    <w:rsid w:val="00066488"/>
    <w:rsid w:val="00067C0A"/>
    <w:rsid w:val="00067EFF"/>
    <w:rsid w:val="00073454"/>
    <w:rsid w:val="000748BA"/>
    <w:rsid w:val="00074EE2"/>
    <w:rsid w:val="00075E41"/>
    <w:rsid w:val="0007670E"/>
    <w:rsid w:val="00080136"/>
    <w:rsid w:val="000804A6"/>
    <w:rsid w:val="00080991"/>
    <w:rsid w:val="0008134B"/>
    <w:rsid w:val="00081E58"/>
    <w:rsid w:val="00081EA4"/>
    <w:rsid w:val="00083221"/>
    <w:rsid w:val="00083906"/>
    <w:rsid w:val="00084841"/>
    <w:rsid w:val="00084B56"/>
    <w:rsid w:val="00084DF7"/>
    <w:rsid w:val="00084F1F"/>
    <w:rsid w:val="000856F2"/>
    <w:rsid w:val="00087808"/>
    <w:rsid w:val="000917EE"/>
    <w:rsid w:val="000918CB"/>
    <w:rsid w:val="00091B3C"/>
    <w:rsid w:val="000929D4"/>
    <w:rsid w:val="00092A45"/>
    <w:rsid w:val="00094FD3"/>
    <w:rsid w:val="0009552D"/>
    <w:rsid w:val="00096B03"/>
    <w:rsid w:val="000971C7"/>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1AC3"/>
    <w:rsid w:val="000B210C"/>
    <w:rsid w:val="000B21A0"/>
    <w:rsid w:val="000B2E92"/>
    <w:rsid w:val="000B3D25"/>
    <w:rsid w:val="000B5E5A"/>
    <w:rsid w:val="000B5EC5"/>
    <w:rsid w:val="000B628C"/>
    <w:rsid w:val="000B6D00"/>
    <w:rsid w:val="000B7ABA"/>
    <w:rsid w:val="000B7C46"/>
    <w:rsid w:val="000C2F6A"/>
    <w:rsid w:val="000C3482"/>
    <w:rsid w:val="000C5246"/>
    <w:rsid w:val="000C6409"/>
    <w:rsid w:val="000D0B72"/>
    <w:rsid w:val="000D1EE4"/>
    <w:rsid w:val="000D2093"/>
    <w:rsid w:val="000D42EF"/>
    <w:rsid w:val="000D500F"/>
    <w:rsid w:val="000D5251"/>
    <w:rsid w:val="000E32FF"/>
    <w:rsid w:val="000E331B"/>
    <w:rsid w:val="000E342D"/>
    <w:rsid w:val="000E472B"/>
    <w:rsid w:val="000E5BF9"/>
    <w:rsid w:val="000E6599"/>
    <w:rsid w:val="000F044F"/>
    <w:rsid w:val="000F0C80"/>
    <w:rsid w:val="000F1F59"/>
    <w:rsid w:val="000F28DD"/>
    <w:rsid w:val="000F2AED"/>
    <w:rsid w:val="000F30A3"/>
    <w:rsid w:val="000F3A33"/>
    <w:rsid w:val="000F4057"/>
    <w:rsid w:val="000F4387"/>
    <w:rsid w:val="000F5950"/>
    <w:rsid w:val="000F5DC8"/>
    <w:rsid w:val="000F6ADA"/>
    <w:rsid w:val="000F6AF7"/>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4721"/>
    <w:rsid w:val="00115EBC"/>
    <w:rsid w:val="001168C8"/>
    <w:rsid w:val="00117A2A"/>
    <w:rsid w:val="00120052"/>
    <w:rsid w:val="0012205C"/>
    <w:rsid w:val="001222A8"/>
    <w:rsid w:val="00122A2B"/>
    <w:rsid w:val="001234EF"/>
    <w:rsid w:val="00123B66"/>
    <w:rsid w:val="0012423B"/>
    <w:rsid w:val="00124476"/>
    <w:rsid w:val="00124CCB"/>
    <w:rsid w:val="00132742"/>
    <w:rsid w:val="00134448"/>
    <w:rsid w:val="001350EC"/>
    <w:rsid w:val="001353A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75F1"/>
    <w:rsid w:val="00147760"/>
    <w:rsid w:val="001477A6"/>
    <w:rsid w:val="00147D19"/>
    <w:rsid w:val="00147E3A"/>
    <w:rsid w:val="00150366"/>
    <w:rsid w:val="00151DE1"/>
    <w:rsid w:val="001558D1"/>
    <w:rsid w:val="00155E04"/>
    <w:rsid w:val="0015623A"/>
    <w:rsid w:val="0016095E"/>
    <w:rsid w:val="00162505"/>
    <w:rsid w:val="00163090"/>
    <w:rsid w:val="00163AD1"/>
    <w:rsid w:val="001640F5"/>
    <w:rsid w:val="00165A73"/>
    <w:rsid w:val="0016616B"/>
    <w:rsid w:val="00166A32"/>
    <w:rsid w:val="00167B0D"/>
    <w:rsid w:val="0017106D"/>
    <w:rsid w:val="00171C21"/>
    <w:rsid w:val="00173830"/>
    <w:rsid w:val="00174091"/>
    <w:rsid w:val="00174A68"/>
    <w:rsid w:val="001767C7"/>
    <w:rsid w:val="00180244"/>
    <w:rsid w:val="00180618"/>
    <w:rsid w:val="00181276"/>
    <w:rsid w:val="00181864"/>
    <w:rsid w:val="00181B37"/>
    <w:rsid w:val="00181E64"/>
    <w:rsid w:val="001822DF"/>
    <w:rsid w:val="00184BCF"/>
    <w:rsid w:val="00185368"/>
    <w:rsid w:val="001861D7"/>
    <w:rsid w:val="001866BB"/>
    <w:rsid w:val="00186DDC"/>
    <w:rsid w:val="001873DF"/>
    <w:rsid w:val="00187681"/>
    <w:rsid w:val="00187A39"/>
    <w:rsid w:val="00190171"/>
    <w:rsid w:val="001927CF"/>
    <w:rsid w:val="00192829"/>
    <w:rsid w:val="00192D8C"/>
    <w:rsid w:val="00195732"/>
    <w:rsid w:val="00195936"/>
    <w:rsid w:val="00196035"/>
    <w:rsid w:val="001978A4"/>
    <w:rsid w:val="00197AC7"/>
    <w:rsid w:val="001A1899"/>
    <w:rsid w:val="001A2016"/>
    <w:rsid w:val="001A202B"/>
    <w:rsid w:val="001A34A1"/>
    <w:rsid w:val="001A4803"/>
    <w:rsid w:val="001A4DF0"/>
    <w:rsid w:val="001A6F46"/>
    <w:rsid w:val="001B1865"/>
    <w:rsid w:val="001B469E"/>
    <w:rsid w:val="001B53AE"/>
    <w:rsid w:val="001B63E8"/>
    <w:rsid w:val="001B6A3F"/>
    <w:rsid w:val="001C14C6"/>
    <w:rsid w:val="001C19DF"/>
    <w:rsid w:val="001C1AA9"/>
    <w:rsid w:val="001C1BF7"/>
    <w:rsid w:val="001C1F3A"/>
    <w:rsid w:val="001C3712"/>
    <w:rsid w:val="001C5717"/>
    <w:rsid w:val="001C5929"/>
    <w:rsid w:val="001C615A"/>
    <w:rsid w:val="001C6411"/>
    <w:rsid w:val="001C64C0"/>
    <w:rsid w:val="001C656A"/>
    <w:rsid w:val="001C7A3C"/>
    <w:rsid w:val="001C7B43"/>
    <w:rsid w:val="001D037D"/>
    <w:rsid w:val="001D0A16"/>
    <w:rsid w:val="001D283D"/>
    <w:rsid w:val="001D2C3F"/>
    <w:rsid w:val="001D2D15"/>
    <w:rsid w:val="001D38E4"/>
    <w:rsid w:val="001D4600"/>
    <w:rsid w:val="001D4EC8"/>
    <w:rsid w:val="001D7366"/>
    <w:rsid w:val="001D788C"/>
    <w:rsid w:val="001E15CD"/>
    <w:rsid w:val="001E1FF5"/>
    <w:rsid w:val="001E202E"/>
    <w:rsid w:val="001E7F37"/>
    <w:rsid w:val="001F1DE0"/>
    <w:rsid w:val="001F41F2"/>
    <w:rsid w:val="001F4228"/>
    <w:rsid w:val="001F43B7"/>
    <w:rsid w:val="001F53FB"/>
    <w:rsid w:val="001F66BE"/>
    <w:rsid w:val="001F6F6F"/>
    <w:rsid w:val="001F7518"/>
    <w:rsid w:val="001F7BAF"/>
    <w:rsid w:val="002006B0"/>
    <w:rsid w:val="002011FB"/>
    <w:rsid w:val="0020135A"/>
    <w:rsid w:val="00201DE6"/>
    <w:rsid w:val="002021FC"/>
    <w:rsid w:val="002030F7"/>
    <w:rsid w:val="00203A74"/>
    <w:rsid w:val="00203D1F"/>
    <w:rsid w:val="00203F45"/>
    <w:rsid w:val="002042C8"/>
    <w:rsid w:val="00205839"/>
    <w:rsid w:val="002076FC"/>
    <w:rsid w:val="00211FB5"/>
    <w:rsid w:val="002136A3"/>
    <w:rsid w:val="0021370C"/>
    <w:rsid w:val="00215DE0"/>
    <w:rsid w:val="002163AC"/>
    <w:rsid w:val="00220E68"/>
    <w:rsid w:val="00222A4F"/>
    <w:rsid w:val="00223C1B"/>
    <w:rsid w:val="00223CC5"/>
    <w:rsid w:val="00225293"/>
    <w:rsid w:val="002268EA"/>
    <w:rsid w:val="002273E0"/>
    <w:rsid w:val="00227612"/>
    <w:rsid w:val="002276CF"/>
    <w:rsid w:val="002305B6"/>
    <w:rsid w:val="002307BB"/>
    <w:rsid w:val="00230DDC"/>
    <w:rsid w:val="002310FE"/>
    <w:rsid w:val="00231E6C"/>
    <w:rsid w:val="002323C3"/>
    <w:rsid w:val="00234F09"/>
    <w:rsid w:val="002350F5"/>
    <w:rsid w:val="002356ED"/>
    <w:rsid w:val="00240226"/>
    <w:rsid w:val="002434EC"/>
    <w:rsid w:val="00244F07"/>
    <w:rsid w:val="00245027"/>
    <w:rsid w:val="00247BE3"/>
    <w:rsid w:val="00250427"/>
    <w:rsid w:val="00251248"/>
    <w:rsid w:val="00251DE7"/>
    <w:rsid w:val="00251FFA"/>
    <w:rsid w:val="002522A1"/>
    <w:rsid w:val="00253E8B"/>
    <w:rsid w:val="002610BC"/>
    <w:rsid w:val="00262044"/>
    <w:rsid w:val="0026231B"/>
    <w:rsid w:val="00262AE0"/>
    <w:rsid w:val="00262CCD"/>
    <w:rsid w:val="002641C8"/>
    <w:rsid w:val="0026440E"/>
    <w:rsid w:val="002644A9"/>
    <w:rsid w:val="00264C29"/>
    <w:rsid w:val="00265FA9"/>
    <w:rsid w:val="002671D0"/>
    <w:rsid w:val="00267996"/>
    <w:rsid w:val="00267A43"/>
    <w:rsid w:val="00272B2C"/>
    <w:rsid w:val="00272B40"/>
    <w:rsid w:val="00274E2B"/>
    <w:rsid w:val="00276144"/>
    <w:rsid w:val="00276E5E"/>
    <w:rsid w:val="00277F4B"/>
    <w:rsid w:val="0028097F"/>
    <w:rsid w:val="00280981"/>
    <w:rsid w:val="0028233A"/>
    <w:rsid w:val="00282820"/>
    <w:rsid w:val="00282E9B"/>
    <w:rsid w:val="0028336B"/>
    <w:rsid w:val="0028491B"/>
    <w:rsid w:val="00285186"/>
    <w:rsid w:val="0028541B"/>
    <w:rsid w:val="0028553E"/>
    <w:rsid w:val="0028605D"/>
    <w:rsid w:val="002869AC"/>
    <w:rsid w:val="002873B6"/>
    <w:rsid w:val="002918CA"/>
    <w:rsid w:val="0029200E"/>
    <w:rsid w:val="00292D2A"/>
    <w:rsid w:val="00293850"/>
    <w:rsid w:val="00294450"/>
    <w:rsid w:val="0029524E"/>
    <w:rsid w:val="002954D5"/>
    <w:rsid w:val="00295EA1"/>
    <w:rsid w:val="0029651B"/>
    <w:rsid w:val="002A08F3"/>
    <w:rsid w:val="002A1CDA"/>
    <w:rsid w:val="002A20F2"/>
    <w:rsid w:val="002A3CF7"/>
    <w:rsid w:val="002A4F37"/>
    <w:rsid w:val="002A70D1"/>
    <w:rsid w:val="002A7819"/>
    <w:rsid w:val="002B0408"/>
    <w:rsid w:val="002B06A0"/>
    <w:rsid w:val="002B1392"/>
    <w:rsid w:val="002B1480"/>
    <w:rsid w:val="002B1EFD"/>
    <w:rsid w:val="002B2B89"/>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730"/>
    <w:rsid w:val="002E49DD"/>
    <w:rsid w:val="002E5C68"/>
    <w:rsid w:val="002E6622"/>
    <w:rsid w:val="002E669C"/>
    <w:rsid w:val="002E68E6"/>
    <w:rsid w:val="002E68EC"/>
    <w:rsid w:val="002F1985"/>
    <w:rsid w:val="002F2554"/>
    <w:rsid w:val="002F2A7E"/>
    <w:rsid w:val="002F2F80"/>
    <w:rsid w:val="002F2FE8"/>
    <w:rsid w:val="002F30CF"/>
    <w:rsid w:val="002F4559"/>
    <w:rsid w:val="002F47C0"/>
    <w:rsid w:val="002F50D7"/>
    <w:rsid w:val="002F53A2"/>
    <w:rsid w:val="002F6B84"/>
    <w:rsid w:val="002F78E5"/>
    <w:rsid w:val="002F7B4E"/>
    <w:rsid w:val="002F7FE8"/>
    <w:rsid w:val="003018BB"/>
    <w:rsid w:val="00301C53"/>
    <w:rsid w:val="00301D16"/>
    <w:rsid w:val="00302EEC"/>
    <w:rsid w:val="003031E5"/>
    <w:rsid w:val="00303481"/>
    <w:rsid w:val="00303C69"/>
    <w:rsid w:val="00304247"/>
    <w:rsid w:val="00306055"/>
    <w:rsid w:val="00306499"/>
    <w:rsid w:val="003069CD"/>
    <w:rsid w:val="00306C0C"/>
    <w:rsid w:val="00307528"/>
    <w:rsid w:val="00315DC4"/>
    <w:rsid w:val="00315DE0"/>
    <w:rsid w:val="00320842"/>
    <w:rsid w:val="00323B38"/>
    <w:rsid w:val="00324188"/>
    <w:rsid w:val="00324BA7"/>
    <w:rsid w:val="00324DA8"/>
    <w:rsid w:val="00324DCD"/>
    <w:rsid w:val="00324DFC"/>
    <w:rsid w:val="00326543"/>
    <w:rsid w:val="00327715"/>
    <w:rsid w:val="003277A5"/>
    <w:rsid w:val="003277EC"/>
    <w:rsid w:val="00330EF0"/>
    <w:rsid w:val="00331922"/>
    <w:rsid w:val="00333D46"/>
    <w:rsid w:val="00333F13"/>
    <w:rsid w:val="00335CF6"/>
    <w:rsid w:val="00336066"/>
    <w:rsid w:val="00340A7D"/>
    <w:rsid w:val="003430D1"/>
    <w:rsid w:val="00345365"/>
    <w:rsid w:val="003462B7"/>
    <w:rsid w:val="003463B5"/>
    <w:rsid w:val="00346EDA"/>
    <w:rsid w:val="00346FE6"/>
    <w:rsid w:val="00347DEC"/>
    <w:rsid w:val="0035022E"/>
    <w:rsid w:val="003504A3"/>
    <w:rsid w:val="00350B2D"/>
    <w:rsid w:val="003512F1"/>
    <w:rsid w:val="00351C94"/>
    <w:rsid w:val="00352C92"/>
    <w:rsid w:val="00352DCD"/>
    <w:rsid w:val="003530F4"/>
    <w:rsid w:val="003535A2"/>
    <w:rsid w:val="003537A1"/>
    <w:rsid w:val="00354435"/>
    <w:rsid w:val="0035463E"/>
    <w:rsid w:val="00356710"/>
    <w:rsid w:val="00360067"/>
    <w:rsid w:val="00360D1B"/>
    <w:rsid w:val="003640C7"/>
    <w:rsid w:val="00364F1F"/>
    <w:rsid w:val="003651EE"/>
    <w:rsid w:val="00365F46"/>
    <w:rsid w:val="0036743C"/>
    <w:rsid w:val="00370C1E"/>
    <w:rsid w:val="00370E2F"/>
    <w:rsid w:val="00370EF8"/>
    <w:rsid w:val="00371296"/>
    <w:rsid w:val="00372002"/>
    <w:rsid w:val="003724C9"/>
    <w:rsid w:val="003741B8"/>
    <w:rsid w:val="00374276"/>
    <w:rsid w:val="00375D4C"/>
    <w:rsid w:val="00375ED1"/>
    <w:rsid w:val="00376013"/>
    <w:rsid w:val="00377A23"/>
    <w:rsid w:val="00380119"/>
    <w:rsid w:val="00381454"/>
    <w:rsid w:val="00381B42"/>
    <w:rsid w:val="00381E27"/>
    <w:rsid w:val="00382E32"/>
    <w:rsid w:val="0038341D"/>
    <w:rsid w:val="0038355E"/>
    <w:rsid w:val="00384CF6"/>
    <w:rsid w:val="00384D46"/>
    <w:rsid w:val="00385774"/>
    <w:rsid w:val="00386DCD"/>
    <w:rsid w:val="003875E6"/>
    <w:rsid w:val="00387734"/>
    <w:rsid w:val="00390492"/>
    <w:rsid w:val="003906FD"/>
    <w:rsid w:val="00390853"/>
    <w:rsid w:val="00390C1D"/>
    <w:rsid w:val="00391831"/>
    <w:rsid w:val="00392539"/>
    <w:rsid w:val="0039302C"/>
    <w:rsid w:val="00393038"/>
    <w:rsid w:val="00393100"/>
    <w:rsid w:val="003932D2"/>
    <w:rsid w:val="00393DCB"/>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6C65"/>
    <w:rsid w:val="003B70C6"/>
    <w:rsid w:val="003B77A7"/>
    <w:rsid w:val="003B7831"/>
    <w:rsid w:val="003B7CD4"/>
    <w:rsid w:val="003C04FE"/>
    <w:rsid w:val="003C0A5E"/>
    <w:rsid w:val="003C0D34"/>
    <w:rsid w:val="003C0E11"/>
    <w:rsid w:val="003C15F3"/>
    <w:rsid w:val="003C3648"/>
    <w:rsid w:val="003C49DE"/>
    <w:rsid w:val="003C56E0"/>
    <w:rsid w:val="003C614F"/>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3CEF"/>
    <w:rsid w:val="003E4FDA"/>
    <w:rsid w:val="003E553D"/>
    <w:rsid w:val="003F0431"/>
    <w:rsid w:val="003F222B"/>
    <w:rsid w:val="003F2ABE"/>
    <w:rsid w:val="003F505C"/>
    <w:rsid w:val="003F6143"/>
    <w:rsid w:val="003F6296"/>
    <w:rsid w:val="003F7209"/>
    <w:rsid w:val="003F742F"/>
    <w:rsid w:val="003F7569"/>
    <w:rsid w:val="003F7A39"/>
    <w:rsid w:val="003F7F83"/>
    <w:rsid w:val="00400031"/>
    <w:rsid w:val="00400897"/>
    <w:rsid w:val="00400EF3"/>
    <w:rsid w:val="004023D4"/>
    <w:rsid w:val="004030C3"/>
    <w:rsid w:val="004033B0"/>
    <w:rsid w:val="004036D6"/>
    <w:rsid w:val="0040370B"/>
    <w:rsid w:val="00404CD8"/>
    <w:rsid w:val="0040562D"/>
    <w:rsid w:val="00405B41"/>
    <w:rsid w:val="00410B14"/>
    <w:rsid w:val="00412C7A"/>
    <w:rsid w:val="00413696"/>
    <w:rsid w:val="00413A34"/>
    <w:rsid w:val="00415B26"/>
    <w:rsid w:val="00416660"/>
    <w:rsid w:val="004166D9"/>
    <w:rsid w:val="004166E8"/>
    <w:rsid w:val="00416FE8"/>
    <w:rsid w:val="00420F37"/>
    <w:rsid w:val="004221BF"/>
    <w:rsid w:val="00422752"/>
    <w:rsid w:val="00423662"/>
    <w:rsid w:val="00424710"/>
    <w:rsid w:val="0042519D"/>
    <w:rsid w:val="00425C3A"/>
    <w:rsid w:val="0042622B"/>
    <w:rsid w:val="004267EA"/>
    <w:rsid w:val="00426EE6"/>
    <w:rsid w:val="004302CE"/>
    <w:rsid w:val="004319CF"/>
    <w:rsid w:val="004339CE"/>
    <w:rsid w:val="00435012"/>
    <w:rsid w:val="004354CE"/>
    <w:rsid w:val="00435ABB"/>
    <w:rsid w:val="00436B3C"/>
    <w:rsid w:val="00441828"/>
    <w:rsid w:val="00443FA6"/>
    <w:rsid w:val="004451CE"/>
    <w:rsid w:val="0044550B"/>
    <w:rsid w:val="00445C4C"/>
    <w:rsid w:val="00446924"/>
    <w:rsid w:val="00447A38"/>
    <w:rsid w:val="00447B5B"/>
    <w:rsid w:val="00447CC7"/>
    <w:rsid w:val="0045075B"/>
    <w:rsid w:val="00450D28"/>
    <w:rsid w:val="00450F24"/>
    <w:rsid w:val="004520F6"/>
    <w:rsid w:val="00454F37"/>
    <w:rsid w:val="0045541F"/>
    <w:rsid w:val="0045589B"/>
    <w:rsid w:val="00456B27"/>
    <w:rsid w:val="00456B7E"/>
    <w:rsid w:val="004575FF"/>
    <w:rsid w:val="004639D7"/>
    <w:rsid w:val="0046533A"/>
    <w:rsid w:val="004668BC"/>
    <w:rsid w:val="004676EA"/>
    <w:rsid w:val="00467B3A"/>
    <w:rsid w:val="0047097E"/>
    <w:rsid w:val="00472827"/>
    <w:rsid w:val="004761D8"/>
    <w:rsid w:val="004767BB"/>
    <w:rsid w:val="0047689F"/>
    <w:rsid w:val="00477083"/>
    <w:rsid w:val="004776FA"/>
    <w:rsid w:val="00477995"/>
    <w:rsid w:val="00477C3F"/>
    <w:rsid w:val="00481548"/>
    <w:rsid w:val="00481A54"/>
    <w:rsid w:val="004822D4"/>
    <w:rsid w:val="00482F87"/>
    <w:rsid w:val="00483384"/>
    <w:rsid w:val="00483DEB"/>
    <w:rsid w:val="00484EAE"/>
    <w:rsid w:val="00485CC4"/>
    <w:rsid w:val="0048645E"/>
    <w:rsid w:val="00490014"/>
    <w:rsid w:val="004905EE"/>
    <w:rsid w:val="00490769"/>
    <w:rsid w:val="00491DD9"/>
    <w:rsid w:val="00491FB0"/>
    <w:rsid w:val="00492D9C"/>
    <w:rsid w:val="00493878"/>
    <w:rsid w:val="00493DAD"/>
    <w:rsid w:val="004940B3"/>
    <w:rsid w:val="004943FD"/>
    <w:rsid w:val="00494997"/>
    <w:rsid w:val="00494E53"/>
    <w:rsid w:val="004954B6"/>
    <w:rsid w:val="00495BC2"/>
    <w:rsid w:val="004966C8"/>
    <w:rsid w:val="00496C66"/>
    <w:rsid w:val="0049705A"/>
    <w:rsid w:val="00497107"/>
    <w:rsid w:val="004975B6"/>
    <w:rsid w:val="00497B70"/>
    <w:rsid w:val="00497F29"/>
    <w:rsid w:val="004A0418"/>
    <w:rsid w:val="004A0AC8"/>
    <w:rsid w:val="004A19AD"/>
    <w:rsid w:val="004A3522"/>
    <w:rsid w:val="004A6227"/>
    <w:rsid w:val="004A642E"/>
    <w:rsid w:val="004A6A7A"/>
    <w:rsid w:val="004A6EA8"/>
    <w:rsid w:val="004B0DE7"/>
    <w:rsid w:val="004B2016"/>
    <w:rsid w:val="004B20D8"/>
    <w:rsid w:val="004B21B4"/>
    <w:rsid w:val="004B3C49"/>
    <w:rsid w:val="004B41E8"/>
    <w:rsid w:val="004B5F52"/>
    <w:rsid w:val="004B7882"/>
    <w:rsid w:val="004C0669"/>
    <w:rsid w:val="004C07A6"/>
    <w:rsid w:val="004C0DD0"/>
    <w:rsid w:val="004C4E99"/>
    <w:rsid w:val="004C5373"/>
    <w:rsid w:val="004C569A"/>
    <w:rsid w:val="004D141E"/>
    <w:rsid w:val="004D1FA1"/>
    <w:rsid w:val="004D418E"/>
    <w:rsid w:val="004D4570"/>
    <w:rsid w:val="004D61BD"/>
    <w:rsid w:val="004D6FAB"/>
    <w:rsid w:val="004D7358"/>
    <w:rsid w:val="004E01E9"/>
    <w:rsid w:val="004E0971"/>
    <w:rsid w:val="004E2F26"/>
    <w:rsid w:val="004E422C"/>
    <w:rsid w:val="004E43EF"/>
    <w:rsid w:val="004E5B1A"/>
    <w:rsid w:val="004E60E7"/>
    <w:rsid w:val="004E67DD"/>
    <w:rsid w:val="004E6B2D"/>
    <w:rsid w:val="004E7F48"/>
    <w:rsid w:val="004F06F4"/>
    <w:rsid w:val="004F18CF"/>
    <w:rsid w:val="004F1AD4"/>
    <w:rsid w:val="004F1FE2"/>
    <w:rsid w:val="004F2610"/>
    <w:rsid w:val="004F4ED2"/>
    <w:rsid w:val="004F5EF9"/>
    <w:rsid w:val="004F6A0E"/>
    <w:rsid w:val="004F6B20"/>
    <w:rsid w:val="00500489"/>
    <w:rsid w:val="00500E41"/>
    <w:rsid w:val="00502223"/>
    <w:rsid w:val="00502C0B"/>
    <w:rsid w:val="00504847"/>
    <w:rsid w:val="00504DF1"/>
    <w:rsid w:val="00505C0C"/>
    <w:rsid w:val="00506237"/>
    <w:rsid w:val="00507C7A"/>
    <w:rsid w:val="00512546"/>
    <w:rsid w:val="005154B4"/>
    <w:rsid w:val="0051613C"/>
    <w:rsid w:val="00516396"/>
    <w:rsid w:val="00516F9F"/>
    <w:rsid w:val="00517182"/>
    <w:rsid w:val="005178C4"/>
    <w:rsid w:val="00520388"/>
    <w:rsid w:val="0052042A"/>
    <w:rsid w:val="005213B5"/>
    <w:rsid w:val="005227A0"/>
    <w:rsid w:val="00523309"/>
    <w:rsid w:val="005265C9"/>
    <w:rsid w:val="00526BAE"/>
    <w:rsid w:val="0053058E"/>
    <w:rsid w:val="00530F27"/>
    <w:rsid w:val="00531D22"/>
    <w:rsid w:val="005327B1"/>
    <w:rsid w:val="00532DF0"/>
    <w:rsid w:val="005331C2"/>
    <w:rsid w:val="00533320"/>
    <w:rsid w:val="005336F7"/>
    <w:rsid w:val="00533A17"/>
    <w:rsid w:val="00533BE7"/>
    <w:rsid w:val="00534EC0"/>
    <w:rsid w:val="005365F6"/>
    <w:rsid w:val="005366E6"/>
    <w:rsid w:val="00536C3E"/>
    <w:rsid w:val="0053794A"/>
    <w:rsid w:val="0054010D"/>
    <w:rsid w:val="00540516"/>
    <w:rsid w:val="00541BB1"/>
    <w:rsid w:val="00543CF8"/>
    <w:rsid w:val="00544669"/>
    <w:rsid w:val="00545454"/>
    <w:rsid w:val="00545EE2"/>
    <w:rsid w:val="00546CF7"/>
    <w:rsid w:val="005479D2"/>
    <w:rsid w:val="00547AFF"/>
    <w:rsid w:val="0055043A"/>
    <w:rsid w:val="00551DE8"/>
    <w:rsid w:val="00551EE8"/>
    <w:rsid w:val="00552061"/>
    <w:rsid w:val="00552390"/>
    <w:rsid w:val="005525F5"/>
    <w:rsid w:val="0055330A"/>
    <w:rsid w:val="005534EF"/>
    <w:rsid w:val="00555AE2"/>
    <w:rsid w:val="0055607B"/>
    <w:rsid w:val="00557271"/>
    <w:rsid w:val="00557E48"/>
    <w:rsid w:val="00560298"/>
    <w:rsid w:val="005607B9"/>
    <w:rsid w:val="00560BD9"/>
    <w:rsid w:val="005617A4"/>
    <w:rsid w:val="0056195D"/>
    <w:rsid w:val="00564393"/>
    <w:rsid w:val="005644C1"/>
    <w:rsid w:val="0056466D"/>
    <w:rsid w:val="0056583A"/>
    <w:rsid w:val="00566886"/>
    <w:rsid w:val="005669DF"/>
    <w:rsid w:val="00566DF3"/>
    <w:rsid w:val="00566E8A"/>
    <w:rsid w:val="005678AB"/>
    <w:rsid w:val="00570DE8"/>
    <w:rsid w:val="00571C62"/>
    <w:rsid w:val="0057214E"/>
    <w:rsid w:val="00572899"/>
    <w:rsid w:val="00572982"/>
    <w:rsid w:val="00572D1D"/>
    <w:rsid w:val="00573654"/>
    <w:rsid w:val="005741C3"/>
    <w:rsid w:val="00577421"/>
    <w:rsid w:val="00580607"/>
    <w:rsid w:val="0058088A"/>
    <w:rsid w:val="0058299D"/>
    <w:rsid w:val="00583B40"/>
    <w:rsid w:val="00584EDB"/>
    <w:rsid w:val="00585F14"/>
    <w:rsid w:val="0058653A"/>
    <w:rsid w:val="0058689E"/>
    <w:rsid w:val="00586958"/>
    <w:rsid w:val="005870D6"/>
    <w:rsid w:val="005900D0"/>
    <w:rsid w:val="00590450"/>
    <w:rsid w:val="005906B0"/>
    <w:rsid w:val="00591BE1"/>
    <w:rsid w:val="00593D43"/>
    <w:rsid w:val="00594424"/>
    <w:rsid w:val="00594BE9"/>
    <w:rsid w:val="00594C3B"/>
    <w:rsid w:val="00594D83"/>
    <w:rsid w:val="005952ED"/>
    <w:rsid w:val="005958AB"/>
    <w:rsid w:val="00595BDE"/>
    <w:rsid w:val="00595EF6"/>
    <w:rsid w:val="00595FD8"/>
    <w:rsid w:val="00596B66"/>
    <w:rsid w:val="00596EC4"/>
    <w:rsid w:val="00596F85"/>
    <w:rsid w:val="005975CA"/>
    <w:rsid w:val="00597853"/>
    <w:rsid w:val="005A04C5"/>
    <w:rsid w:val="005A0CF0"/>
    <w:rsid w:val="005A35AE"/>
    <w:rsid w:val="005A3D83"/>
    <w:rsid w:val="005A4F0A"/>
    <w:rsid w:val="005A5907"/>
    <w:rsid w:val="005A5989"/>
    <w:rsid w:val="005A5B3C"/>
    <w:rsid w:val="005A6435"/>
    <w:rsid w:val="005A66A0"/>
    <w:rsid w:val="005A6C06"/>
    <w:rsid w:val="005B0027"/>
    <w:rsid w:val="005B02C9"/>
    <w:rsid w:val="005B0B44"/>
    <w:rsid w:val="005B30F7"/>
    <w:rsid w:val="005B3AC4"/>
    <w:rsid w:val="005B415A"/>
    <w:rsid w:val="005B6966"/>
    <w:rsid w:val="005B7279"/>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61"/>
    <w:rsid w:val="005D547C"/>
    <w:rsid w:val="005D5DF9"/>
    <w:rsid w:val="005D7466"/>
    <w:rsid w:val="005D75AB"/>
    <w:rsid w:val="005D7D60"/>
    <w:rsid w:val="005E089D"/>
    <w:rsid w:val="005E1F1A"/>
    <w:rsid w:val="005E25E5"/>
    <w:rsid w:val="005E32C2"/>
    <w:rsid w:val="005E4380"/>
    <w:rsid w:val="005E4C5C"/>
    <w:rsid w:val="005E5113"/>
    <w:rsid w:val="005E5379"/>
    <w:rsid w:val="005E5F0F"/>
    <w:rsid w:val="005E60A0"/>
    <w:rsid w:val="005E7017"/>
    <w:rsid w:val="005E7D20"/>
    <w:rsid w:val="005F0CC6"/>
    <w:rsid w:val="005F105B"/>
    <w:rsid w:val="005F2B51"/>
    <w:rsid w:val="005F3C60"/>
    <w:rsid w:val="005F5586"/>
    <w:rsid w:val="005F5859"/>
    <w:rsid w:val="005F656F"/>
    <w:rsid w:val="005F75F1"/>
    <w:rsid w:val="005F7F30"/>
    <w:rsid w:val="00600480"/>
    <w:rsid w:val="0060189B"/>
    <w:rsid w:val="006019BA"/>
    <w:rsid w:val="00601E6C"/>
    <w:rsid w:val="0060243E"/>
    <w:rsid w:val="006025F9"/>
    <w:rsid w:val="006027B8"/>
    <w:rsid w:val="00602998"/>
    <w:rsid w:val="00602F26"/>
    <w:rsid w:val="00605E16"/>
    <w:rsid w:val="00606BC8"/>
    <w:rsid w:val="00606E5F"/>
    <w:rsid w:val="00610448"/>
    <w:rsid w:val="00610A20"/>
    <w:rsid w:val="00610D5D"/>
    <w:rsid w:val="0061146C"/>
    <w:rsid w:val="00614F12"/>
    <w:rsid w:val="006158F4"/>
    <w:rsid w:val="006161AE"/>
    <w:rsid w:val="006169B3"/>
    <w:rsid w:val="00621D90"/>
    <w:rsid w:val="00622600"/>
    <w:rsid w:val="00622A6C"/>
    <w:rsid w:val="00622E8F"/>
    <w:rsid w:val="00623087"/>
    <w:rsid w:val="00623534"/>
    <w:rsid w:val="006240A9"/>
    <w:rsid w:val="006243D8"/>
    <w:rsid w:val="00624F96"/>
    <w:rsid w:val="00626422"/>
    <w:rsid w:val="006266E3"/>
    <w:rsid w:val="006306C7"/>
    <w:rsid w:val="00630D3C"/>
    <w:rsid w:val="006329AC"/>
    <w:rsid w:val="00632D1F"/>
    <w:rsid w:val="00633A37"/>
    <w:rsid w:val="0063526A"/>
    <w:rsid w:val="006361F7"/>
    <w:rsid w:val="006405CA"/>
    <w:rsid w:val="006406F0"/>
    <w:rsid w:val="0064190A"/>
    <w:rsid w:val="00642440"/>
    <w:rsid w:val="006424EE"/>
    <w:rsid w:val="006434B3"/>
    <w:rsid w:val="00644B28"/>
    <w:rsid w:val="0064588F"/>
    <w:rsid w:val="00645BD3"/>
    <w:rsid w:val="006467F8"/>
    <w:rsid w:val="00646860"/>
    <w:rsid w:val="006470F6"/>
    <w:rsid w:val="00647185"/>
    <w:rsid w:val="00647D95"/>
    <w:rsid w:val="00651240"/>
    <w:rsid w:val="006516D6"/>
    <w:rsid w:val="006531F1"/>
    <w:rsid w:val="00654220"/>
    <w:rsid w:val="00654A25"/>
    <w:rsid w:val="00654C8D"/>
    <w:rsid w:val="00655148"/>
    <w:rsid w:val="0066172E"/>
    <w:rsid w:val="00661B3E"/>
    <w:rsid w:val="00661D75"/>
    <w:rsid w:val="00661D9E"/>
    <w:rsid w:val="006627A9"/>
    <w:rsid w:val="006635AB"/>
    <w:rsid w:val="00664931"/>
    <w:rsid w:val="0066613D"/>
    <w:rsid w:val="00667193"/>
    <w:rsid w:val="00667750"/>
    <w:rsid w:val="00673DBC"/>
    <w:rsid w:val="00676057"/>
    <w:rsid w:val="00680260"/>
    <w:rsid w:val="00680AC9"/>
    <w:rsid w:val="00680C38"/>
    <w:rsid w:val="00681481"/>
    <w:rsid w:val="006840FC"/>
    <w:rsid w:val="00684E4B"/>
    <w:rsid w:val="00685783"/>
    <w:rsid w:val="00690DCC"/>
    <w:rsid w:val="006924A9"/>
    <w:rsid w:val="00692CB8"/>
    <w:rsid w:val="006931A5"/>
    <w:rsid w:val="00694344"/>
    <w:rsid w:val="006949DE"/>
    <w:rsid w:val="00694D53"/>
    <w:rsid w:val="0069526E"/>
    <w:rsid w:val="00695AAE"/>
    <w:rsid w:val="00695ECB"/>
    <w:rsid w:val="006960B9"/>
    <w:rsid w:val="00696252"/>
    <w:rsid w:val="00697FE5"/>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B6E2B"/>
    <w:rsid w:val="006C2A80"/>
    <w:rsid w:val="006C4127"/>
    <w:rsid w:val="006C4717"/>
    <w:rsid w:val="006C5F99"/>
    <w:rsid w:val="006C6488"/>
    <w:rsid w:val="006C6A63"/>
    <w:rsid w:val="006C6CB4"/>
    <w:rsid w:val="006C7D32"/>
    <w:rsid w:val="006D052E"/>
    <w:rsid w:val="006D1957"/>
    <w:rsid w:val="006D2E9C"/>
    <w:rsid w:val="006D31A5"/>
    <w:rsid w:val="006D411F"/>
    <w:rsid w:val="006D4495"/>
    <w:rsid w:val="006D45F3"/>
    <w:rsid w:val="006D539A"/>
    <w:rsid w:val="006D5B4D"/>
    <w:rsid w:val="006E0D02"/>
    <w:rsid w:val="006E33FA"/>
    <w:rsid w:val="006E41C8"/>
    <w:rsid w:val="006E43A5"/>
    <w:rsid w:val="006F0974"/>
    <w:rsid w:val="006F156B"/>
    <w:rsid w:val="006F29EF"/>
    <w:rsid w:val="006F4158"/>
    <w:rsid w:val="006F66FA"/>
    <w:rsid w:val="006F7C7B"/>
    <w:rsid w:val="007002E0"/>
    <w:rsid w:val="00701778"/>
    <w:rsid w:val="00701A72"/>
    <w:rsid w:val="00701BC7"/>
    <w:rsid w:val="00701F57"/>
    <w:rsid w:val="00702D9B"/>
    <w:rsid w:val="00702EA1"/>
    <w:rsid w:val="007036CA"/>
    <w:rsid w:val="00704285"/>
    <w:rsid w:val="00705C84"/>
    <w:rsid w:val="00706C52"/>
    <w:rsid w:val="00707166"/>
    <w:rsid w:val="0070796F"/>
    <w:rsid w:val="007146E2"/>
    <w:rsid w:val="007162FB"/>
    <w:rsid w:val="007165B6"/>
    <w:rsid w:val="00717294"/>
    <w:rsid w:val="00720B2A"/>
    <w:rsid w:val="00721186"/>
    <w:rsid w:val="00721765"/>
    <w:rsid w:val="0072315C"/>
    <w:rsid w:val="007247B9"/>
    <w:rsid w:val="00724E79"/>
    <w:rsid w:val="007274FD"/>
    <w:rsid w:val="00727D58"/>
    <w:rsid w:val="00732FC7"/>
    <w:rsid w:val="00733053"/>
    <w:rsid w:val="00733F91"/>
    <w:rsid w:val="0073490A"/>
    <w:rsid w:val="00734A12"/>
    <w:rsid w:val="0073532B"/>
    <w:rsid w:val="00735888"/>
    <w:rsid w:val="00736418"/>
    <w:rsid w:val="00736A99"/>
    <w:rsid w:val="00740707"/>
    <w:rsid w:val="00741983"/>
    <w:rsid w:val="007443C5"/>
    <w:rsid w:val="007454CE"/>
    <w:rsid w:val="00745D28"/>
    <w:rsid w:val="00745E43"/>
    <w:rsid w:val="007466D6"/>
    <w:rsid w:val="00747664"/>
    <w:rsid w:val="007514BA"/>
    <w:rsid w:val="00751A2E"/>
    <w:rsid w:val="007526A6"/>
    <w:rsid w:val="00753112"/>
    <w:rsid w:val="007539D2"/>
    <w:rsid w:val="00754321"/>
    <w:rsid w:val="0075481A"/>
    <w:rsid w:val="007572BD"/>
    <w:rsid w:val="007607B6"/>
    <w:rsid w:val="007626E4"/>
    <w:rsid w:val="007632F8"/>
    <w:rsid w:val="00763F6E"/>
    <w:rsid w:val="007642F5"/>
    <w:rsid w:val="007646AA"/>
    <w:rsid w:val="00765DB9"/>
    <w:rsid w:val="0076659F"/>
    <w:rsid w:val="00770274"/>
    <w:rsid w:val="0077038E"/>
    <w:rsid w:val="00771278"/>
    <w:rsid w:val="00771870"/>
    <w:rsid w:val="00771931"/>
    <w:rsid w:val="007725D7"/>
    <w:rsid w:val="00772DED"/>
    <w:rsid w:val="007734D9"/>
    <w:rsid w:val="00773C10"/>
    <w:rsid w:val="00773E97"/>
    <w:rsid w:val="00774002"/>
    <w:rsid w:val="00776962"/>
    <w:rsid w:val="0078090F"/>
    <w:rsid w:val="00783B75"/>
    <w:rsid w:val="00783D37"/>
    <w:rsid w:val="007840FC"/>
    <w:rsid w:val="007852C7"/>
    <w:rsid w:val="00785B0B"/>
    <w:rsid w:val="00786CC9"/>
    <w:rsid w:val="00786E72"/>
    <w:rsid w:val="00787142"/>
    <w:rsid w:val="00787267"/>
    <w:rsid w:val="00791E2F"/>
    <w:rsid w:val="00793897"/>
    <w:rsid w:val="00794FB0"/>
    <w:rsid w:val="00797F0B"/>
    <w:rsid w:val="007A06BD"/>
    <w:rsid w:val="007A1B6A"/>
    <w:rsid w:val="007A2240"/>
    <w:rsid w:val="007A2AFF"/>
    <w:rsid w:val="007A343D"/>
    <w:rsid w:val="007A4705"/>
    <w:rsid w:val="007A481E"/>
    <w:rsid w:val="007A6959"/>
    <w:rsid w:val="007B05B4"/>
    <w:rsid w:val="007B1842"/>
    <w:rsid w:val="007B2ED5"/>
    <w:rsid w:val="007B3C3E"/>
    <w:rsid w:val="007B3CDB"/>
    <w:rsid w:val="007B50F1"/>
    <w:rsid w:val="007B584A"/>
    <w:rsid w:val="007B637C"/>
    <w:rsid w:val="007B66B2"/>
    <w:rsid w:val="007B7EED"/>
    <w:rsid w:val="007C0A9E"/>
    <w:rsid w:val="007C1021"/>
    <w:rsid w:val="007C1378"/>
    <w:rsid w:val="007C2908"/>
    <w:rsid w:val="007C3519"/>
    <w:rsid w:val="007C45A1"/>
    <w:rsid w:val="007C58DD"/>
    <w:rsid w:val="007C6A9A"/>
    <w:rsid w:val="007D04B7"/>
    <w:rsid w:val="007D2EF8"/>
    <w:rsid w:val="007D3A35"/>
    <w:rsid w:val="007D438A"/>
    <w:rsid w:val="007D4919"/>
    <w:rsid w:val="007D513A"/>
    <w:rsid w:val="007D5465"/>
    <w:rsid w:val="007E0324"/>
    <w:rsid w:val="007E2A38"/>
    <w:rsid w:val="007E335D"/>
    <w:rsid w:val="007E387D"/>
    <w:rsid w:val="007E5F2A"/>
    <w:rsid w:val="007E6DB6"/>
    <w:rsid w:val="007E70FF"/>
    <w:rsid w:val="007F05E9"/>
    <w:rsid w:val="007F1C5C"/>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5A4D"/>
    <w:rsid w:val="00806996"/>
    <w:rsid w:val="008075E3"/>
    <w:rsid w:val="00807D40"/>
    <w:rsid w:val="008103AB"/>
    <w:rsid w:val="00810A0F"/>
    <w:rsid w:val="00810F77"/>
    <w:rsid w:val="0081155D"/>
    <w:rsid w:val="00811915"/>
    <w:rsid w:val="00812015"/>
    <w:rsid w:val="00812857"/>
    <w:rsid w:val="008128C5"/>
    <w:rsid w:val="00812941"/>
    <w:rsid w:val="00813518"/>
    <w:rsid w:val="008136D3"/>
    <w:rsid w:val="008136DD"/>
    <w:rsid w:val="008150D7"/>
    <w:rsid w:val="00822213"/>
    <w:rsid w:val="0082270D"/>
    <w:rsid w:val="0082272C"/>
    <w:rsid w:val="0082395D"/>
    <w:rsid w:val="00824B50"/>
    <w:rsid w:val="00827312"/>
    <w:rsid w:val="00831895"/>
    <w:rsid w:val="00831E7F"/>
    <w:rsid w:val="008327B0"/>
    <w:rsid w:val="00832FC4"/>
    <w:rsid w:val="008350A3"/>
    <w:rsid w:val="00835670"/>
    <w:rsid w:val="00836885"/>
    <w:rsid w:val="008400F7"/>
    <w:rsid w:val="00840F47"/>
    <w:rsid w:val="00841EB5"/>
    <w:rsid w:val="00842F02"/>
    <w:rsid w:val="008444F2"/>
    <w:rsid w:val="00844858"/>
    <w:rsid w:val="00844ABB"/>
    <w:rsid w:val="00845A78"/>
    <w:rsid w:val="008468AA"/>
    <w:rsid w:val="00847584"/>
    <w:rsid w:val="00850E7C"/>
    <w:rsid w:val="008515BB"/>
    <w:rsid w:val="00851CCD"/>
    <w:rsid w:val="00851D15"/>
    <w:rsid w:val="00852A99"/>
    <w:rsid w:val="00853362"/>
    <w:rsid w:val="00853844"/>
    <w:rsid w:val="008548CF"/>
    <w:rsid w:val="0085562B"/>
    <w:rsid w:val="00855EA5"/>
    <w:rsid w:val="00856238"/>
    <w:rsid w:val="0085707C"/>
    <w:rsid w:val="008621D5"/>
    <w:rsid w:val="0086323C"/>
    <w:rsid w:val="00863280"/>
    <w:rsid w:val="00863B87"/>
    <w:rsid w:val="00864DBC"/>
    <w:rsid w:val="0086515C"/>
    <w:rsid w:val="00865397"/>
    <w:rsid w:val="0086574D"/>
    <w:rsid w:val="0086595A"/>
    <w:rsid w:val="00866A1B"/>
    <w:rsid w:val="00867FD3"/>
    <w:rsid w:val="0087077F"/>
    <w:rsid w:val="00871946"/>
    <w:rsid w:val="00872AF8"/>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226"/>
    <w:rsid w:val="008B1B65"/>
    <w:rsid w:val="008B2329"/>
    <w:rsid w:val="008B387E"/>
    <w:rsid w:val="008B39A4"/>
    <w:rsid w:val="008B3D74"/>
    <w:rsid w:val="008B4880"/>
    <w:rsid w:val="008B4AFF"/>
    <w:rsid w:val="008B54F1"/>
    <w:rsid w:val="008B7883"/>
    <w:rsid w:val="008B7E3A"/>
    <w:rsid w:val="008C071B"/>
    <w:rsid w:val="008C1906"/>
    <w:rsid w:val="008C47C8"/>
    <w:rsid w:val="008C60FE"/>
    <w:rsid w:val="008C7940"/>
    <w:rsid w:val="008C7A51"/>
    <w:rsid w:val="008C7B2F"/>
    <w:rsid w:val="008D1D3E"/>
    <w:rsid w:val="008D1E8D"/>
    <w:rsid w:val="008D2F9B"/>
    <w:rsid w:val="008D4F2D"/>
    <w:rsid w:val="008D522F"/>
    <w:rsid w:val="008D52FA"/>
    <w:rsid w:val="008D5785"/>
    <w:rsid w:val="008D57E3"/>
    <w:rsid w:val="008D6E06"/>
    <w:rsid w:val="008E0612"/>
    <w:rsid w:val="008E307F"/>
    <w:rsid w:val="008E3182"/>
    <w:rsid w:val="008E58AB"/>
    <w:rsid w:val="008E5D55"/>
    <w:rsid w:val="008E652F"/>
    <w:rsid w:val="008F282C"/>
    <w:rsid w:val="008F2CA5"/>
    <w:rsid w:val="008F3EEE"/>
    <w:rsid w:val="008F465F"/>
    <w:rsid w:val="008F5052"/>
    <w:rsid w:val="008F6CDE"/>
    <w:rsid w:val="008F76CF"/>
    <w:rsid w:val="0090084B"/>
    <w:rsid w:val="009017EE"/>
    <w:rsid w:val="009019FA"/>
    <w:rsid w:val="00901C0A"/>
    <w:rsid w:val="00903067"/>
    <w:rsid w:val="00903713"/>
    <w:rsid w:val="00903F6F"/>
    <w:rsid w:val="009049E9"/>
    <w:rsid w:val="009053EF"/>
    <w:rsid w:val="00907988"/>
    <w:rsid w:val="00907B7E"/>
    <w:rsid w:val="009102A7"/>
    <w:rsid w:val="00910930"/>
    <w:rsid w:val="009115E0"/>
    <w:rsid w:val="00911EA9"/>
    <w:rsid w:val="00912A13"/>
    <w:rsid w:val="009136AD"/>
    <w:rsid w:val="009137E2"/>
    <w:rsid w:val="0091390B"/>
    <w:rsid w:val="009144F1"/>
    <w:rsid w:val="00914D8E"/>
    <w:rsid w:val="00914F3C"/>
    <w:rsid w:val="0091549D"/>
    <w:rsid w:val="0092173A"/>
    <w:rsid w:val="00921801"/>
    <w:rsid w:val="0092342A"/>
    <w:rsid w:val="009244E5"/>
    <w:rsid w:val="009259E9"/>
    <w:rsid w:val="0092609D"/>
    <w:rsid w:val="0093034E"/>
    <w:rsid w:val="009308F5"/>
    <w:rsid w:val="00931C88"/>
    <w:rsid w:val="00932159"/>
    <w:rsid w:val="009329C4"/>
    <w:rsid w:val="00934958"/>
    <w:rsid w:val="009357FA"/>
    <w:rsid w:val="0093613F"/>
    <w:rsid w:val="0093743C"/>
    <w:rsid w:val="009374C2"/>
    <w:rsid w:val="0093752C"/>
    <w:rsid w:val="009378EF"/>
    <w:rsid w:val="00941A42"/>
    <w:rsid w:val="00941F5A"/>
    <w:rsid w:val="0094237E"/>
    <w:rsid w:val="00944292"/>
    <w:rsid w:val="009447BD"/>
    <w:rsid w:val="00946A73"/>
    <w:rsid w:val="00946CE3"/>
    <w:rsid w:val="00947AFD"/>
    <w:rsid w:val="00950D87"/>
    <w:rsid w:val="00951CB3"/>
    <w:rsid w:val="00954B52"/>
    <w:rsid w:val="0095570B"/>
    <w:rsid w:val="00956A8C"/>
    <w:rsid w:val="009570A1"/>
    <w:rsid w:val="00957C4D"/>
    <w:rsid w:val="009607C1"/>
    <w:rsid w:val="00961380"/>
    <w:rsid w:val="00961B49"/>
    <w:rsid w:val="0096235E"/>
    <w:rsid w:val="00962941"/>
    <w:rsid w:val="0096323C"/>
    <w:rsid w:val="00964FA7"/>
    <w:rsid w:val="00965250"/>
    <w:rsid w:val="009655E1"/>
    <w:rsid w:val="00965F9E"/>
    <w:rsid w:val="0096601B"/>
    <w:rsid w:val="00966D62"/>
    <w:rsid w:val="00967F5B"/>
    <w:rsid w:val="009704DE"/>
    <w:rsid w:val="0097072A"/>
    <w:rsid w:val="00971B5A"/>
    <w:rsid w:val="009732BC"/>
    <w:rsid w:val="0097413D"/>
    <w:rsid w:val="009742AC"/>
    <w:rsid w:val="00974DB9"/>
    <w:rsid w:val="00975DCA"/>
    <w:rsid w:val="00976606"/>
    <w:rsid w:val="00980575"/>
    <w:rsid w:val="0098193B"/>
    <w:rsid w:val="00982B44"/>
    <w:rsid w:val="009832B0"/>
    <w:rsid w:val="009837A3"/>
    <w:rsid w:val="009841FD"/>
    <w:rsid w:val="00985A33"/>
    <w:rsid w:val="00986C65"/>
    <w:rsid w:val="00987813"/>
    <w:rsid w:val="00990BC4"/>
    <w:rsid w:val="00991694"/>
    <w:rsid w:val="0099308C"/>
    <w:rsid w:val="00994092"/>
    <w:rsid w:val="00994F9F"/>
    <w:rsid w:val="009952CB"/>
    <w:rsid w:val="0099694B"/>
    <w:rsid w:val="00997029"/>
    <w:rsid w:val="009971FE"/>
    <w:rsid w:val="009975A8"/>
    <w:rsid w:val="009A1152"/>
    <w:rsid w:val="009A1FAA"/>
    <w:rsid w:val="009A2A25"/>
    <w:rsid w:val="009A67F9"/>
    <w:rsid w:val="009A7321"/>
    <w:rsid w:val="009A7BA2"/>
    <w:rsid w:val="009A7E60"/>
    <w:rsid w:val="009B05B7"/>
    <w:rsid w:val="009B0A1F"/>
    <w:rsid w:val="009B0CDA"/>
    <w:rsid w:val="009B31EE"/>
    <w:rsid w:val="009B36D2"/>
    <w:rsid w:val="009B418D"/>
    <w:rsid w:val="009B463F"/>
    <w:rsid w:val="009B49FC"/>
    <w:rsid w:val="009B620C"/>
    <w:rsid w:val="009B67E6"/>
    <w:rsid w:val="009C0AD3"/>
    <w:rsid w:val="009C25DD"/>
    <w:rsid w:val="009C2AC4"/>
    <w:rsid w:val="009C3BE4"/>
    <w:rsid w:val="009C466F"/>
    <w:rsid w:val="009C4F26"/>
    <w:rsid w:val="009C72EB"/>
    <w:rsid w:val="009C75F5"/>
    <w:rsid w:val="009C7C73"/>
    <w:rsid w:val="009C7F24"/>
    <w:rsid w:val="009D19C5"/>
    <w:rsid w:val="009D284B"/>
    <w:rsid w:val="009D5D5B"/>
    <w:rsid w:val="009D70C6"/>
    <w:rsid w:val="009E0278"/>
    <w:rsid w:val="009E08B6"/>
    <w:rsid w:val="009E2095"/>
    <w:rsid w:val="009E2292"/>
    <w:rsid w:val="009E2900"/>
    <w:rsid w:val="009E2FA3"/>
    <w:rsid w:val="009E3D0B"/>
    <w:rsid w:val="009E494A"/>
    <w:rsid w:val="009E4EC5"/>
    <w:rsid w:val="009E4FCC"/>
    <w:rsid w:val="009E567F"/>
    <w:rsid w:val="009E5A2A"/>
    <w:rsid w:val="009E66D7"/>
    <w:rsid w:val="009F003F"/>
    <w:rsid w:val="009F039F"/>
    <w:rsid w:val="009F0FAB"/>
    <w:rsid w:val="009F1556"/>
    <w:rsid w:val="009F424F"/>
    <w:rsid w:val="009F536E"/>
    <w:rsid w:val="009F69DF"/>
    <w:rsid w:val="009F75E7"/>
    <w:rsid w:val="00A00C14"/>
    <w:rsid w:val="00A02463"/>
    <w:rsid w:val="00A071E5"/>
    <w:rsid w:val="00A074FD"/>
    <w:rsid w:val="00A07876"/>
    <w:rsid w:val="00A10A1C"/>
    <w:rsid w:val="00A12C65"/>
    <w:rsid w:val="00A12F72"/>
    <w:rsid w:val="00A137BC"/>
    <w:rsid w:val="00A13829"/>
    <w:rsid w:val="00A13C7E"/>
    <w:rsid w:val="00A14387"/>
    <w:rsid w:val="00A15E58"/>
    <w:rsid w:val="00A16558"/>
    <w:rsid w:val="00A1695E"/>
    <w:rsid w:val="00A170DB"/>
    <w:rsid w:val="00A179BD"/>
    <w:rsid w:val="00A21250"/>
    <w:rsid w:val="00A22D74"/>
    <w:rsid w:val="00A23AF4"/>
    <w:rsid w:val="00A23D0E"/>
    <w:rsid w:val="00A249F4"/>
    <w:rsid w:val="00A26607"/>
    <w:rsid w:val="00A26814"/>
    <w:rsid w:val="00A26988"/>
    <w:rsid w:val="00A26BF1"/>
    <w:rsid w:val="00A27932"/>
    <w:rsid w:val="00A27BD2"/>
    <w:rsid w:val="00A308D0"/>
    <w:rsid w:val="00A30AC8"/>
    <w:rsid w:val="00A31B89"/>
    <w:rsid w:val="00A33F11"/>
    <w:rsid w:val="00A3444A"/>
    <w:rsid w:val="00A35A60"/>
    <w:rsid w:val="00A364DB"/>
    <w:rsid w:val="00A36C48"/>
    <w:rsid w:val="00A37272"/>
    <w:rsid w:val="00A411CE"/>
    <w:rsid w:val="00A41EA8"/>
    <w:rsid w:val="00A43445"/>
    <w:rsid w:val="00A43E4B"/>
    <w:rsid w:val="00A455C2"/>
    <w:rsid w:val="00A46CFD"/>
    <w:rsid w:val="00A4713E"/>
    <w:rsid w:val="00A47BC7"/>
    <w:rsid w:val="00A507B7"/>
    <w:rsid w:val="00A51E61"/>
    <w:rsid w:val="00A51F8B"/>
    <w:rsid w:val="00A52462"/>
    <w:rsid w:val="00A53C2E"/>
    <w:rsid w:val="00A53D38"/>
    <w:rsid w:val="00A5412D"/>
    <w:rsid w:val="00A54CE8"/>
    <w:rsid w:val="00A554A2"/>
    <w:rsid w:val="00A563F5"/>
    <w:rsid w:val="00A56429"/>
    <w:rsid w:val="00A564F4"/>
    <w:rsid w:val="00A5659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2DDE"/>
    <w:rsid w:val="00A9644E"/>
    <w:rsid w:val="00A96F36"/>
    <w:rsid w:val="00A975F4"/>
    <w:rsid w:val="00AA10CE"/>
    <w:rsid w:val="00AA150F"/>
    <w:rsid w:val="00AA1746"/>
    <w:rsid w:val="00AA1811"/>
    <w:rsid w:val="00AA2088"/>
    <w:rsid w:val="00AA284E"/>
    <w:rsid w:val="00AA2F65"/>
    <w:rsid w:val="00AA6798"/>
    <w:rsid w:val="00AB2181"/>
    <w:rsid w:val="00AB6091"/>
    <w:rsid w:val="00AB6136"/>
    <w:rsid w:val="00AB6E9B"/>
    <w:rsid w:val="00AB7E41"/>
    <w:rsid w:val="00AC1948"/>
    <w:rsid w:val="00AC2120"/>
    <w:rsid w:val="00AC215B"/>
    <w:rsid w:val="00AC237A"/>
    <w:rsid w:val="00AC4AD4"/>
    <w:rsid w:val="00AC5CFA"/>
    <w:rsid w:val="00AC6933"/>
    <w:rsid w:val="00AD0484"/>
    <w:rsid w:val="00AD24C7"/>
    <w:rsid w:val="00AD378B"/>
    <w:rsid w:val="00AD6635"/>
    <w:rsid w:val="00AD6A1E"/>
    <w:rsid w:val="00AD6B08"/>
    <w:rsid w:val="00AD7022"/>
    <w:rsid w:val="00AD7709"/>
    <w:rsid w:val="00AD79A7"/>
    <w:rsid w:val="00AD7B55"/>
    <w:rsid w:val="00AE00CC"/>
    <w:rsid w:val="00AE3BA8"/>
    <w:rsid w:val="00AE41C6"/>
    <w:rsid w:val="00AE5BCB"/>
    <w:rsid w:val="00AE5E57"/>
    <w:rsid w:val="00AE65DC"/>
    <w:rsid w:val="00AE6C9E"/>
    <w:rsid w:val="00AE7067"/>
    <w:rsid w:val="00AE7EBE"/>
    <w:rsid w:val="00AF1E6D"/>
    <w:rsid w:val="00AF1F81"/>
    <w:rsid w:val="00AF25A5"/>
    <w:rsid w:val="00AF26D2"/>
    <w:rsid w:val="00AF3411"/>
    <w:rsid w:val="00AF45EC"/>
    <w:rsid w:val="00AF48CB"/>
    <w:rsid w:val="00AF4A06"/>
    <w:rsid w:val="00AF5037"/>
    <w:rsid w:val="00AF58ED"/>
    <w:rsid w:val="00AF5FF5"/>
    <w:rsid w:val="00AF6486"/>
    <w:rsid w:val="00AF67FE"/>
    <w:rsid w:val="00AF6E91"/>
    <w:rsid w:val="00AF6EC3"/>
    <w:rsid w:val="00AF7D7F"/>
    <w:rsid w:val="00B022A5"/>
    <w:rsid w:val="00B0244A"/>
    <w:rsid w:val="00B024FC"/>
    <w:rsid w:val="00B02867"/>
    <w:rsid w:val="00B03812"/>
    <w:rsid w:val="00B03B67"/>
    <w:rsid w:val="00B0487E"/>
    <w:rsid w:val="00B04AA3"/>
    <w:rsid w:val="00B057EB"/>
    <w:rsid w:val="00B05D5A"/>
    <w:rsid w:val="00B07B9B"/>
    <w:rsid w:val="00B11ABC"/>
    <w:rsid w:val="00B13BF0"/>
    <w:rsid w:val="00B142AC"/>
    <w:rsid w:val="00B14949"/>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4142E"/>
    <w:rsid w:val="00B4147A"/>
    <w:rsid w:val="00B4148D"/>
    <w:rsid w:val="00B42487"/>
    <w:rsid w:val="00B449B2"/>
    <w:rsid w:val="00B44D17"/>
    <w:rsid w:val="00B45BB4"/>
    <w:rsid w:val="00B46489"/>
    <w:rsid w:val="00B46B24"/>
    <w:rsid w:val="00B505C5"/>
    <w:rsid w:val="00B51D04"/>
    <w:rsid w:val="00B52BDC"/>
    <w:rsid w:val="00B52E3A"/>
    <w:rsid w:val="00B53A92"/>
    <w:rsid w:val="00B54044"/>
    <w:rsid w:val="00B54E58"/>
    <w:rsid w:val="00B5659E"/>
    <w:rsid w:val="00B601E6"/>
    <w:rsid w:val="00B615A8"/>
    <w:rsid w:val="00B64247"/>
    <w:rsid w:val="00B64E2B"/>
    <w:rsid w:val="00B6580B"/>
    <w:rsid w:val="00B65D87"/>
    <w:rsid w:val="00B67FE7"/>
    <w:rsid w:val="00B713E6"/>
    <w:rsid w:val="00B71777"/>
    <w:rsid w:val="00B71ADB"/>
    <w:rsid w:val="00B71E73"/>
    <w:rsid w:val="00B71ECB"/>
    <w:rsid w:val="00B72AF4"/>
    <w:rsid w:val="00B732B1"/>
    <w:rsid w:val="00B732E7"/>
    <w:rsid w:val="00B74CC4"/>
    <w:rsid w:val="00B762CD"/>
    <w:rsid w:val="00B765FF"/>
    <w:rsid w:val="00B76BDD"/>
    <w:rsid w:val="00B7759A"/>
    <w:rsid w:val="00B775E5"/>
    <w:rsid w:val="00B80CDD"/>
    <w:rsid w:val="00B81B7E"/>
    <w:rsid w:val="00B832ED"/>
    <w:rsid w:val="00B84228"/>
    <w:rsid w:val="00B84789"/>
    <w:rsid w:val="00B8534F"/>
    <w:rsid w:val="00B8731A"/>
    <w:rsid w:val="00B90232"/>
    <w:rsid w:val="00B91E10"/>
    <w:rsid w:val="00B9214D"/>
    <w:rsid w:val="00B92C12"/>
    <w:rsid w:val="00B934A5"/>
    <w:rsid w:val="00B93A71"/>
    <w:rsid w:val="00B93AA5"/>
    <w:rsid w:val="00B93CED"/>
    <w:rsid w:val="00B9466C"/>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4F28"/>
    <w:rsid w:val="00BB5092"/>
    <w:rsid w:val="00BB57BC"/>
    <w:rsid w:val="00BB78C3"/>
    <w:rsid w:val="00BC0141"/>
    <w:rsid w:val="00BC408F"/>
    <w:rsid w:val="00BC4F64"/>
    <w:rsid w:val="00BC5278"/>
    <w:rsid w:val="00BC5500"/>
    <w:rsid w:val="00BC5FBF"/>
    <w:rsid w:val="00BC6AE2"/>
    <w:rsid w:val="00BD0388"/>
    <w:rsid w:val="00BD0A09"/>
    <w:rsid w:val="00BD231D"/>
    <w:rsid w:val="00BD243C"/>
    <w:rsid w:val="00BD4F2C"/>
    <w:rsid w:val="00BD67C9"/>
    <w:rsid w:val="00BD73FD"/>
    <w:rsid w:val="00BD74BB"/>
    <w:rsid w:val="00BE05A0"/>
    <w:rsid w:val="00BE08CB"/>
    <w:rsid w:val="00BE0C9A"/>
    <w:rsid w:val="00BE0DEA"/>
    <w:rsid w:val="00BE2028"/>
    <w:rsid w:val="00BE3BAB"/>
    <w:rsid w:val="00BE4136"/>
    <w:rsid w:val="00BE468F"/>
    <w:rsid w:val="00BE5107"/>
    <w:rsid w:val="00BE5CBF"/>
    <w:rsid w:val="00BE70FB"/>
    <w:rsid w:val="00BF29EE"/>
    <w:rsid w:val="00BF2CD8"/>
    <w:rsid w:val="00BF6290"/>
    <w:rsid w:val="00BF6CAC"/>
    <w:rsid w:val="00BF76B2"/>
    <w:rsid w:val="00BF7F8E"/>
    <w:rsid w:val="00C00E97"/>
    <w:rsid w:val="00C01249"/>
    <w:rsid w:val="00C0403E"/>
    <w:rsid w:val="00C04FB8"/>
    <w:rsid w:val="00C067F4"/>
    <w:rsid w:val="00C079F5"/>
    <w:rsid w:val="00C07A99"/>
    <w:rsid w:val="00C104FB"/>
    <w:rsid w:val="00C11712"/>
    <w:rsid w:val="00C13BE6"/>
    <w:rsid w:val="00C14CA0"/>
    <w:rsid w:val="00C16BDC"/>
    <w:rsid w:val="00C208D2"/>
    <w:rsid w:val="00C20BBC"/>
    <w:rsid w:val="00C216C6"/>
    <w:rsid w:val="00C21E1F"/>
    <w:rsid w:val="00C21FD0"/>
    <w:rsid w:val="00C22915"/>
    <w:rsid w:val="00C236F9"/>
    <w:rsid w:val="00C24E5F"/>
    <w:rsid w:val="00C24F28"/>
    <w:rsid w:val="00C27749"/>
    <w:rsid w:val="00C33ACC"/>
    <w:rsid w:val="00C3449E"/>
    <w:rsid w:val="00C347FB"/>
    <w:rsid w:val="00C354F5"/>
    <w:rsid w:val="00C377E1"/>
    <w:rsid w:val="00C37A34"/>
    <w:rsid w:val="00C37B80"/>
    <w:rsid w:val="00C412F8"/>
    <w:rsid w:val="00C42469"/>
    <w:rsid w:val="00C4334C"/>
    <w:rsid w:val="00C449AE"/>
    <w:rsid w:val="00C450D8"/>
    <w:rsid w:val="00C4606B"/>
    <w:rsid w:val="00C4694B"/>
    <w:rsid w:val="00C47048"/>
    <w:rsid w:val="00C510AF"/>
    <w:rsid w:val="00C528E4"/>
    <w:rsid w:val="00C52D12"/>
    <w:rsid w:val="00C53843"/>
    <w:rsid w:val="00C5440E"/>
    <w:rsid w:val="00C5588E"/>
    <w:rsid w:val="00C600CF"/>
    <w:rsid w:val="00C6344E"/>
    <w:rsid w:val="00C637F9"/>
    <w:rsid w:val="00C65CF4"/>
    <w:rsid w:val="00C663F5"/>
    <w:rsid w:val="00C66655"/>
    <w:rsid w:val="00C66CF9"/>
    <w:rsid w:val="00C6757A"/>
    <w:rsid w:val="00C67D3E"/>
    <w:rsid w:val="00C70375"/>
    <w:rsid w:val="00C703DD"/>
    <w:rsid w:val="00C703E8"/>
    <w:rsid w:val="00C70A32"/>
    <w:rsid w:val="00C70ABF"/>
    <w:rsid w:val="00C7278A"/>
    <w:rsid w:val="00C72886"/>
    <w:rsid w:val="00C72EDC"/>
    <w:rsid w:val="00C73314"/>
    <w:rsid w:val="00C7348E"/>
    <w:rsid w:val="00C745D8"/>
    <w:rsid w:val="00C749B5"/>
    <w:rsid w:val="00C77CC2"/>
    <w:rsid w:val="00C80D40"/>
    <w:rsid w:val="00C826B0"/>
    <w:rsid w:val="00C8398D"/>
    <w:rsid w:val="00C85249"/>
    <w:rsid w:val="00C85BD9"/>
    <w:rsid w:val="00C860A7"/>
    <w:rsid w:val="00C8660A"/>
    <w:rsid w:val="00C86AE8"/>
    <w:rsid w:val="00C878E0"/>
    <w:rsid w:val="00C87F45"/>
    <w:rsid w:val="00C901BE"/>
    <w:rsid w:val="00C907A1"/>
    <w:rsid w:val="00C913FF"/>
    <w:rsid w:val="00C92C1A"/>
    <w:rsid w:val="00C931D8"/>
    <w:rsid w:val="00C9545E"/>
    <w:rsid w:val="00C95870"/>
    <w:rsid w:val="00C97060"/>
    <w:rsid w:val="00C979E8"/>
    <w:rsid w:val="00CA0D31"/>
    <w:rsid w:val="00CA10B7"/>
    <w:rsid w:val="00CA1148"/>
    <w:rsid w:val="00CA1444"/>
    <w:rsid w:val="00CA21B2"/>
    <w:rsid w:val="00CA30DB"/>
    <w:rsid w:val="00CA347A"/>
    <w:rsid w:val="00CA4474"/>
    <w:rsid w:val="00CA51C4"/>
    <w:rsid w:val="00CB1DD4"/>
    <w:rsid w:val="00CB400E"/>
    <w:rsid w:val="00CB5903"/>
    <w:rsid w:val="00CB6884"/>
    <w:rsid w:val="00CC0512"/>
    <w:rsid w:val="00CC1635"/>
    <w:rsid w:val="00CC3D7A"/>
    <w:rsid w:val="00CC74EA"/>
    <w:rsid w:val="00CC7DF0"/>
    <w:rsid w:val="00CD2169"/>
    <w:rsid w:val="00CD3042"/>
    <w:rsid w:val="00CD37BA"/>
    <w:rsid w:val="00CD3873"/>
    <w:rsid w:val="00CD38E1"/>
    <w:rsid w:val="00CD3D83"/>
    <w:rsid w:val="00CD4E59"/>
    <w:rsid w:val="00CD4F22"/>
    <w:rsid w:val="00CD500F"/>
    <w:rsid w:val="00CD6CA8"/>
    <w:rsid w:val="00CD7807"/>
    <w:rsid w:val="00CD7B8A"/>
    <w:rsid w:val="00CE2751"/>
    <w:rsid w:val="00CE3253"/>
    <w:rsid w:val="00CE3A50"/>
    <w:rsid w:val="00CE4744"/>
    <w:rsid w:val="00CE5852"/>
    <w:rsid w:val="00CE614C"/>
    <w:rsid w:val="00CE69E6"/>
    <w:rsid w:val="00CE7137"/>
    <w:rsid w:val="00CF0B04"/>
    <w:rsid w:val="00CF0DA0"/>
    <w:rsid w:val="00CF15DD"/>
    <w:rsid w:val="00CF1EDC"/>
    <w:rsid w:val="00CF282F"/>
    <w:rsid w:val="00CF2E7F"/>
    <w:rsid w:val="00CF31B3"/>
    <w:rsid w:val="00CF3897"/>
    <w:rsid w:val="00CF3C8D"/>
    <w:rsid w:val="00CF72CC"/>
    <w:rsid w:val="00CF76CA"/>
    <w:rsid w:val="00CF7C3C"/>
    <w:rsid w:val="00D00FA6"/>
    <w:rsid w:val="00D02DBC"/>
    <w:rsid w:val="00D02E4A"/>
    <w:rsid w:val="00D03741"/>
    <w:rsid w:val="00D03944"/>
    <w:rsid w:val="00D04881"/>
    <w:rsid w:val="00D0492C"/>
    <w:rsid w:val="00D06509"/>
    <w:rsid w:val="00D10D38"/>
    <w:rsid w:val="00D11182"/>
    <w:rsid w:val="00D11E7B"/>
    <w:rsid w:val="00D139B3"/>
    <w:rsid w:val="00D13D10"/>
    <w:rsid w:val="00D16921"/>
    <w:rsid w:val="00D169A7"/>
    <w:rsid w:val="00D20B5C"/>
    <w:rsid w:val="00D20EB3"/>
    <w:rsid w:val="00D21B1F"/>
    <w:rsid w:val="00D226ED"/>
    <w:rsid w:val="00D22AA1"/>
    <w:rsid w:val="00D23509"/>
    <w:rsid w:val="00D23E26"/>
    <w:rsid w:val="00D25151"/>
    <w:rsid w:val="00D2527A"/>
    <w:rsid w:val="00D258DB"/>
    <w:rsid w:val="00D25CAF"/>
    <w:rsid w:val="00D27C6E"/>
    <w:rsid w:val="00D27F81"/>
    <w:rsid w:val="00D3041B"/>
    <w:rsid w:val="00D30545"/>
    <w:rsid w:val="00D30772"/>
    <w:rsid w:val="00D31F69"/>
    <w:rsid w:val="00D3350E"/>
    <w:rsid w:val="00D33A43"/>
    <w:rsid w:val="00D340B2"/>
    <w:rsid w:val="00D3435D"/>
    <w:rsid w:val="00D35258"/>
    <w:rsid w:val="00D3568A"/>
    <w:rsid w:val="00D37E4D"/>
    <w:rsid w:val="00D44623"/>
    <w:rsid w:val="00D44A43"/>
    <w:rsid w:val="00D459A5"/>
    <w:rsid w:val="00D46767"/>
    <w:rsid w:val="00D47129"/>
    <w:rsid w:val="00D50E54"/>
    <w:rsid w:val="00D5171E"/>
    <w:rsid w:val="00D54667"/>
    <w:rsid w:val="00D54832"/>
    <w:rsid w:val="00D550A7"/>
    <w:rsid w:val="00D554B9"/>
    <w:rsid w:val="00D55705"/>
    <w:rsid w:val="00D564F6"/>
    <w:rsid w:val="00D56672"/>
    <w:rsid w:val="00D609BB"/>
    <w:rsid w:val="00D61EEA"/>
    <w:rsid w:val="00D620DD"/>
    <w:rsid w:val="00D6211C"/>
    <w:rsid w:val="00D629A2"/>
    <w:rsid w:val="00D638A7"/>
    <w:rsid w:val="00D64577"/>
    <w:rsid w:val="00D64DFC"/>
    <w:rsid w:val="00D6515B"/>
    <w:rsid w:val="00D651F0"/>
    <w:rsid w:val="00D6548B"/>
    <w:rsid w:val="00D654E5"/>
    <w:rsid w:val="00D7033B"/>
    <w:rsid w:val="00D72BA4"/>
    <w:rsid w:val="00D73637"/>
    <w:rsid w:val="00D75079"/>
    <w:rsid w:val="00D75C46"/>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97BE9"/>
    <w:rsid w:val="00DA09AE"/>
    <w:rsid w:val="00DA0F84"/>
    <w:rsid w:val="00DA2436"/>
    <w:rsid w:val="00DA3394"/>
    <w:rsid w:val="00DA3B74"/>
    <w:rsid w:val="00DA48D0"/>
    <w:rsid w:val="00DA6519"/>
    <w:rsid w:val="00DA7245"/>
    <w:rsid w:val="00DB05A8"/>
    <w:rsid w:val="00DB14F0"/>
    <w:rsid w:val="00DB16F5"/>
    <w:rsid w:val="00DB17F7"/>
    <w:rsid w:val="00DB310E"/>
    <w:rsid w:val="00DB3C10"/>
    <w:rsid w:val="00DB41BE"/>
    <w:rsid w:val="00DB48EC"/>
    <w:rsid w:val="00DB5582"/>
    <w:rsid w:val="00DB6879"/>
    <w:rsid w:val="00DB6A53"/>
    <w:rsid w:val="00DB714B"/>
    <w:rsid w:val="00DB7E74"/>
    <w:rsid w:val="00DC0FC1"/>
    <w:rsid w:val="00DC1B40"/>
    <w:rsid w:val="00DC1D8F"/>
    <w:rsid w:val="00DC20A5"/>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4FD8"/>
    <w:rsid w:val="00DE63E7"/>
    <w:rsid w:val="00DE79E1"/>
    <w:rsid w:val="00DE7B15"/>
    <w:rsid w:val="00DF2278"/>
    <w:rsid w:val="00DF22C9"/>
    <w:rsid w:val="00DF2348"/>
    <w:rsid w:val="00DF3905"/>
    <w:rsid w:val="00DF3A5E"/>
    <w:rsid w:val="00DF682C"/>
    <w:rsid w:val="00DF6DA3"/>
    <w:rsid w:val="00E002DC"/>
    <w:rsid w:val="00E01678"/>
    <w:rsid w:val="00E01817"/>
    <w:rsid w:val="00E01B2D"/>
    <w:rsid w:val="00E0229A"/>
    <w:rsid w:val="00E02842"/>
    <w:rsid w:val="00E03AF3"/>
    <w:rsid w:val="00E04687"/>
    <w:rsid w:val="00E046A6"/>
    <w:rsid w:val="00E04966"/>
    <w:rsid w:val="00E04E72"/>
    <w:rsid w:val="00E06B6F"/>
    <w:rsid w:val="00E06D8F"/>
    <w:rsid w:val="00E06D90"/>
    <w:rsid w:val="00E104CD"/>
    <w:rsid w:val="00E111A9"/>
    <w:rsid w:val="00E13524"/>
    <w:rsid w:val="00E13B41"/>
    <w:rsid w:val="00E145A0"/>
    <w:rsid w:val="00E1570A"/>
    <w:rsid w:val="00E15DA0"/>
    <w:rsid w:val="00E17094"/>
    <w:rsid w:val="00E216C1"/>
    <w:rsid w:val="00E22786"/>
    <w:rsid w:val="00E22AC9"/>
    <w:rsid w:val="00E22AEB"/>
    <w:rsid w:val="00E2386E"/>
    <w:rsid w:val="00E23C17"/>
    <w:rsid w:val="00E24890"/>
    <w:rsid w:val="00E256A1"/>
    <w:rsid w:val="00E2575D"/>
    <w:rsid w:val="00E25890"/>
    <w:rsid w:val="00E25B70"/>
    <w:rsid w:val="00E26A51"/>
    <w:rsid w:val="00E27694"/>
    <w:rsid w:val="00E315E1"/>
    <w:rsid w:val="00E32AB8"/>
    <w:rsid w:val="00E34025"/>
    <w:rsid w:val="00E34971"/>
    <w:rsid w:val="00E365F4"/>
    <w:rsid w:val="00E41294"/>
    <w:rsid w:val="00E41C86"/>
    <w:rsid w:val="00E420D7"/>
    <w:rsid w:val="00E42940"/>
    <w:rsid w:val="00E43CED"/>
    <w:rsid w:val="00E442DE"/>
    <w:rsid w:val="00E444A6"/>
    <w:rsid w:val="00E45567"/>
    <w:rsid w:val="00E47E2C"/>
    <w:rsid w:val="00E5252D"/>
    <w:rsid w:val="00E5552B"/>
    <w:rsid w:val="00E5582C"/>
    <w:rsid w:val="00E6166D"/>
    <w:rsid w:val="00E61BEE"/>
    <w:rsid w:val="00E62B06"/>
    <w:rsid w:val="00E63141"/>
    <w:rsid w:val="00E633FA"/>
    <w:rsid w:val="00E640A9"/>
    <w:rsid w:val="00E64BE0"/>
    <w:rsid w:val="00E65663"/>
    <w:rsid w:val="00E65B5A"/>
    <w:rsid w:val="00E66003"/>
    <w:rsid w:val="00E66173"/>
    <w:rsid w:val="00E66B6A"/>
    <w:rsid w:val="00E66BFF"/>
    <w:rsid w:val="00E70567"/>
    <w:rsid w:val="00E716D4"/>
    <w:rsid w:val="00E71B8B"/>
    <w:rsid w:val="00E71DCB"/>
    <w:rsid w:val="00E721F6"/>
    <w:rsid w:val="00E727BC"/>
    <w:rsid w:val="00E72808"/>
    <w:rsid w:val="00E740A6"/>
    <w:rsid w:val="00E7537E"/>
    <w:rsid w:val="00E7557A"/>
    <w:rsid w:val="00E75B95"/>
    <w:rsid w:val="00E762AF"/>
    <w:rsid w:val="00E809CA"/>
    <w:rsid w:val="00E81170"/>
    <w:rsid w:val="00E81931"/>
    <w:rsid w:val="00E830B5"/>
    <w:rsid w:val="00E8403E"/>
    <w:rsid w:val="00E85A47"/>
    <w:rsid w:val="00E85A4F"/>
    <w:rsid w:val="00E85DE7"/>
    <w:rsid w:val="00E87046"/>
    <w:rsid w:val="00E87C30"/>
    <w:rsid w:val="00E90779"/>
    <w:rsid w:val="00E90BC7"/>
    <w:rsid w:val="00E91DA9"/>
    <w:rsid w:val="00E92570"/>
    <w:rsid w:val="00E92731"/>
    <w:rsid w:val="00E9354D"/>
    <w:rsid w:val="00E937D6"/>
    <w:rsid w:val="00E93919"/>
    <w:rsid w:val="00E93EBB"/>
    <w:rsid w:val="00E94982"/>
    <w:rsid w:val="00E94AC2"/>
    <w:rsid w:val="00E95BF2"/>
    <w:rsid w:val="00E9637A"/>
    <w:rsid w:val="00E9666B"/>
    <w:rsid w:val="00E969CD"/>
    <w:rsid w:val="00E97BE5"/>
    <w:rsid w:val="00E97C59"/>
    <w:rsid w:val="00EA0A72"/>
    <w:rsid w:val="00EA0E3D"/>
    <w:rsid w:val="00EA1A81"/>
    <w:rsid w:val="00EA1BC1"/>
    <w:rsid w:val="00EA1BFE"/>
    <w:rsid w:val="00EA1C34"/>
    <w:rsid w:val="00EA3C2B"/>
    <w:rsid w:val="00EA3C7B"/>
    <w:rsid w:val="00EA3F74"/>
    <w:rsid w:val="00EA46E8"/>
    <w:rsid w:val="00EA4D55"/>
    <w:rsid w:val="00EA4D66"/>
    <w:rsid w:val="00EA5875"/>
    <w:rsid w:val="00EA5F9E"/>
    <w:rsid w:val="00EA653B"/>
    <w:rsid w:val="00EA6573"/>
    <w:rsid w:val="00EA775B"/>
    <w:rsid w:val="00EB0674"/>
    <w:rsid w:val="00EB2D1B"/>
    <w:rsid w:val="00EB320B"/>
    <w:rsid w:val="00EB375B"/>
    <w:rsid w:val="00EB473D"/>
    <w:rsid w:val="00EB59B8"/>
    <w:rsid w:val="00EB5C4F"/>
    <w:rsid w:val="00EB60D4"/>
    <w:rsid w:val="00EB6B4F"/>
    <w:rsid w:val="00EC1700"/>
    <w:rsid w:val="00EC473B"/>
    <w:rsid w:val="00EC47C5"/>
    <w:rsid w:val="00EC4AFC"/>
    <w:rsid w:val="00ED1198"/>
    <w:rsid w:val="00ED2149"/>
    <w:rsid w:val="00ED3DFC"/>
    <w:rsid w:val="00ED418E"/>
    <w:rsid w:val="00ED4B30"/>
    <w:rsid w:val="00ED53FF"/>
    <w:rsid w:val="00ED5702"/>
    <w:rsid w:val="00ED5DEC"/>
    <w:rsid w:val="00ED721B"/>
    <w:rsid w:val="00EE0AF7"/>
    <w:rsid w:val="00EE0F96"/>
    <w:rsid w:val="00EE14D8"/>
    <w:rsid w:val="00EE1992"/>
    <w:rsid w:val="00EE360F"/>
    <w:rsid w:val="00EE799C"/>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4D0A"/>
    <w:rsid w:val="00F05370"/>
    <w:rsid w:val="00F0618E"/>
    <w:rsid w:val="00F108AB"/>
    <w:rsid w:val="00F10DEB"/>
    <w:rsid w:val="00F135F2"/>
    <w:rsid w:val="00F14CE3"/>
    <w:rsid w:val="00F15083"/>
    <w:rsid w:val="00F15BEE"/>
    <w:rsid w:val="00F1757F"/>
    <w:rsid w:val="00F178E2"/>
    <w:rsid w:val="00F205D4"/>
    <w:rsid w:val="00F21F6A"/>
    <w:rsid w:val="00F22521"/>
    <w:rsid w:val="00F229FA"/>
    <w:rsid w:val="00F22EC6"/>
    <w:rsid w:val="00F2435F"/>
    <w:rsid w:val="00F3082B"/>
    <w:rsid w:val="00F3107B"/>
    <w:rsid w:val="00F310F0"/>
    <w:rsid w:val="00F32345"/>
    <w:rsid w:val="00F32B29"/>
    <w:rsid w:val="00F33D83"/>
    <w:rsid w:val="00F33FF2"/>
    <w:rsid w:val="00F36933"/>
    <w:rsid w:val="00F369CF"/>
    <w:rsid w:val="00F37CD9"/>
    <w:rsid w:val="00F40257"/>
    <w:rsid w:val="00F40409"/>
    <w:rsid w:val="00F41D23"/>
    <w:rsid w:val="00F43859"/>
    <w:rsid w:val="00F4699A"/>
    <w:rsid w:val="00F47323"/>
    <w:rsid w:val="00F510D2"/>
    <w:rsid w:val="00F535EA"/>
    <w:rsid w:val="00F53F55"/>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86F"/>
    <w:rsid w:val="00F76A74"/>
    <w:rsid w:val="00F802A7"/>
    <w:rsid w:val="00F81400"/>
    <w:rsid w:val="00F82269"/>
    <w:rsid w:val="00F83AEC"/>
    <w:rsid w:val="00F83E7E"/>
    <w:rsid w:val="00F84062"/>
    <w:rsid w:val="00F84C20"/>
    <w:rsid w:val="00F8709C"/>
    <w:rsid w:val="00F87417"/>
    <w:rsid w:val="00F9038E"/>
    <w:rsid w:val="00F90DD7"/>
    <w:rsid w:val="00F953E6"/>
    <w:rsid w:val="00F97D19"/>
    <w:rsid w:val="00FA09E0"/>
    <w:rsid w:val="00FA1402"/>
    <w:rsid w:val="00FA15C4"/>
    <w:rsid w:val="00FA2172"/>
    <w:rsid w:val="00FA3748"/>
    <w:rsid w:val="00FA4E58"/>
    <w:rsid w:val="00FA4FA1"/>
    <w:rsid w:val="00FA5C51"/>
    <w:rsid w:val="00FA6325"/>
    <w:rsid w:val="00FA7CBD"/>
    <w:rsid w:val="00FB0045"/>
    <w:rsid w:val="00FB2109"/>
    <w:rsid w:val="00FB483B"/>
    <w:rsid w:val="00FB4D80"/>
    <w:rsid w:val="00FB59DC"/>
    <w:rsid w:val="00FB7A16"/>
    <w:rsid w:val="00FC0DB8"/>
    <w:rsid w:val="00FC1402"/>
    <w:rsid w:val="00FC2639"/>
    <w:rsid w:val="00FC271C"/>
    <w:rsid w:val="00FC2944"/>
    <w:rsid w:val="00FC4299"/>
    <w:rsid w:val="00FD0438"/>
    <w:rsid w:val="00FD054C"/>
    <w:rsid w:val="00FD0F87"/>
    <w:rsid w:val="00FD1050"/>
    <w:rsid w:val="00FD133F"/>
    <w:rsid w:val="00FD16C8"/>
    <w:rsid w:val="00FD1702"/>
    <w:rsid w:val="00FD1AD8"/>
    <w:rsid w:val="00FD1DAF"/>
    <w:rsid w:val="00FD304B"/>
    <w:rsid w:val="00FD484A"/>
    <w:rsid w:val="00FD515A"/>
    <w:rsid w:val="00FD5399"/>
    <w:rsid w:val="00FD5562"/>
    <w:rsid w:val="00FD56CE"/>
    <w:rsid w:val="00FD7E81"/>
    <w:rsid w:val="00FE1B63"/>
    <w:rsid w:val="00FE341A"/>
    <w:rsid w:val="00FE3A0E"/>
    <w:rsid w:val="00FE5E9E"/>
    <w:rsid w:val="00FE6B24"/>
    <w:rsid w:val="00FE7DDD"/>
    <w:rsid w:val="00FF0876"/>
    <w:rsid w:val="00FF0C99"/>
    <w:rsid w:val="00FF1BD0"/>
    <w:rsid w:val="00FF2B8B"/>
    <w:rsid w:val="00FF2C66"/>
    <w:rsid w:val="00FF2FBA"/>
    <w:rsid w:val="00FF30D4"/>
    <w:rsid w:val="00FF356A"/>
    <w:rsid w:val="00FF3E0F"/>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323C3"/>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berschrift7">
    <w:name w:val="heading 7"/>
    <w:basedOn w:val="Standard"/>
    <w:next w:val="Standard"/>
    <w:link w:val="berschrift7Zchn"/>
    <w:semiHidden/>
    <w:unhideWhenUsed/>
    <w:rsid w:val="003530F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 w:type="paragraph" w:customStyle="1" w:styleId="Termine">
    <w:name w:val="Termine"/>
    <w:basedOn w:val="aaaLauftextPresseinfo"/>
    <w:qFormat/>
    <w:rsid w:val="000D0B72"/>
    <w:pPr>
      <w:spacing w:after="40"/>
    </w:pPr>
  </w:style>
  <w:style w:type="character" w:customStyle="1" w:styleId="berschrift7Zchn">
    <w:name w:val="Überschrift 7 Zchn"/>
    <w:basedOn w:val="Absatz-Standardschriftart"/>
    <w:link w:val="berschrift7"/>
    <w:uiPriority w:val="9"/>
    <w:semiHidden/>
    <w:rsid w:val="003530F4"/>
    <w:rPr>
      <w:rFonts w:asciiTheme="majorHAnsi" w:eastAsiaTheme="majorEastAsia" w:hAnsiTheme="majorHAnsi" w:cstheme="majorBidi"/>
      <w:i/>
      <w:iCs/>
      <w:color w:val="243F60" w:themeColor="accent1" w:themeShade="7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6934">
      <w:bodyDiv w:val="1"/>
      <w:marLeft w:val="0"/>
      <w:marRight w:val="0"/>
      <w:marTop w:val="0"/>
      <w:marBottom w:val="0"/>
      <w:divBdr>
        <w:top w:val="none" w:sz="0" w:space="0" w:color="auto"/>
        <w:left w:val="none" w:sz="0" w:space="0" w:color="auto"/>
        <w:bottom w:val="none" w:sz="0" w:space="0" w:color="auto"/>
        <w:right w:val="none" w:sz="0" w:space="0" w:color="auto"/>
      </w:divBdr>
    </w:div>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146169608">
      <w:bodyDiv w:val="1"/>
      <w:marLeft w:val="0"/>
      <w:marRight w:val="0"/>
      <w:marTop w:val="0"/>
      <w:marBottom w:val="0"/>
      <w:divBdr>
        <w:top w:val="none" w:sz="0" w:space="0" w:color="auto"/>
        <w:left w:val="none" w:sz="0" w:space="0" w:color="auto"/>
        <w:bottom w:val="none" w:sz="0" w:space="0" w:color="auto"/>
        <w:right w:val="none" w:sz="0" w:space="0" w:color="auto"/>
      </w:divBdr>
    </w:div>
    <w:div w:id="159275072">
      <w:bodyDiv w:val="1"/>
      <w:marLeft w:val="0"/>
      <w:marRight w:val="0"/>
      <w:marTop w:val="0"/>
      <w:marBottom w:val="0"/>
      <w:divBdr>
        <w:top w:val="none" w:sz="0" w:space="0" w:color="auto"/>
        <w:left w:val="none" w:sz="0" w:space="0" w:color="auto"/>
        <w:bottom w:val="none" w:sz="0" w:space="0" w:color="auto"/>
        <w:right w:val="none" w:sz="0" w:space="0" w:color="auto"/>
      </w:divBdr>
    </w:div>
    <w:div w:id="302274362">
      <w:bodyDiv w:val="1"/>
      <w:marLeft w:val="0"/>
      <w:marRight w:val="0"/>
      <w:marTop w:val="0"/>
      <w:marBottom w:val="0"/>
      <w:divBdr>
        <w:top w:val="none" w:sz="0" w:space="0" w:color="auto"/>
        <w:left w:val="none" w:sz="0" w:space="0" w:color="auto"/>
        <w:bottom w:val="none" w:sz="0" w:space="0" w:color="auto"/>
        <w:right w:val="none" w:sz="0" w:space="0" w:color="auto"/>
      </w:divBdr>
    </w:div>
    <w:div w:id="338703558">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08621003">
      <w:bodyDiv w:val="1"/>
      <w:marLeft w:val="0"/>
      <w:marRight w:val="0"/>
      <w:marTop w:val="0"/>
      <w:marBottom w:val="0"/>
      <w:divBdr>
        <w:top w:val="none" w:sz="0" w:space="0" w:color="auto"/>
        <w:left w:val="none" w:sz="0" w:space="0" w:color="auto"/>
        <w:bottom w:val="none" w:sz="0" w:space="0" w:color="auto"/>
        <w:right w:val="none" w:sz="0" w:space="0" w:color="auto"/>
      </w:divBdr>
    </w:div>
    <w:div w:id="417406920">
      <w:bodyDiv w:val="1"/>
      <w:marLeft w:val="0"/>
      <w:marRight w:val="0"/>
      <w:marTop w:val="0"/>
      <w:marBottom w:val="0"/>
      <w:divBdr>
        <w:top w:val="none" w:sz="0" w:space="0" w:color="auto"/>
        <w:left w:val="none" w:sz="0" w:space="0" w:color="auto"/>
        <w:bottom w:val="none" w:sz="0" w:space="0" w:color="auto"/>
        <w:right w:val="none" w:sz="0" w:space="0" w:color="auto"/>
      </w:divBdr>
    </w:div>
    <w:div w:id="420763732">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52081037">
      <w:bodyDiv w:val="1"/>
      <w:marLeft w:val="0"/>
      <w:marRight w:val="0"/>
      <w:marTop w:val="0"/>
      <w:marBottom w:val="0"/>
      <w:divBdr>
        <w:top w:val="none" w:sz="0" w:space="0" w:color="auto"/>
        <w:left w:val="none" w:sz="0" w:space="0" w:color="auto"/>
        <w:bottom w:val="none" w:sz="0" w:space="0" w:color="auto"/>
        <w:right w:val="none" w:sz="0" w:space="0" w:color="auto"/>
      </w:divBdr>
    </w:div>
    <w:div w:id="554925621">
      <w:bodyDiv w:val="1"/>
      <w:marLeft w:val="0"/>
      <w:marRight w:val="0"/>
      <w:marTop w:val="0"/>
      <w:marBottom w:val="0"/>
      <w:divBdr>
        <w:top w:val="none" w:sz="0" w:space="0" w:color="auto"/>
        <w:left w:val="none" w:sz="0" w:space="0" w:color="auto"/>
        <w:bottom w:val="none" w:sz="0" w:space="0" w:color="auto"/>
        <w:right w:val="none" w:sz="0" w:space="0" w:color="auto"/>
      </w:divBdr>
    </w:div>
    <w:div w:id="556209672">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620501473">
      <w:bodyDiv w:val="1"/>
      <w:marLeft w:val="0"/>
      <w:marRight w:val="0"/>
      <w:marTop w:val="0"/>
      <w:marBottom w:val="0"/>
      <w:divBdr>
        <w:top w:val="none" w:sz="0" w:space="0" w:color="auto"/>
        <w:left w:val="none" w:sz="0" w:space="0" w:color="auto"/>
        <w:bottom w:val="none" w:sz="0" w:space="0" w:color="auto"/>
        <w:right w:val="none" w:sz="0" w:space="0" w:color="auto"/>
      </w:divBdr>
    </w:div>
    <w:div w:id="715278649">
      <w:bodyDiv w:val="1"/>
      <w:marLeft w:val="0"/>
      <w:marRight w:val="0"/>
      <w:marTop w:val="0"/>
      <w:marBottom w:val="0"/>
      <w:divBdr>
        <w:top w:val="none" w:sz="0" w:space="0" w:color="auto"/>
        <w:left w:val="none" w:sz="0" w:space="0" w:color="auto"/>
        <w:bottom w:val="none" w:sz="0" w:space="0" w:color="auto"/>
        <w:right w:val="none" w:sz="0" w:space="0" w:color="auto"/>
      </w:divBdr>
    </w:div>
    <w:div w:id="852184148">
      <w:bodyDiv w:val="1"/>
      <w:marLeft w:val="0"/>
      <w:marRight w:val="0"/>
      <w:marTop w:val="0"/>
      <w:marBottom w:val="0"/>
      <w:divBdr>
        <w:top w:val="none" w:sz="0" w:space="0" w:color="auto"/>
        <w:left w:val="none" w:sz="0" w:space="0" w:color="auto"/>
        <w:bottom w:val="none" w:sz="0" w:space="0" w:color="auto"/>
        <w:right w:val="none" w:sz="0" w:space="0" w:color="auto"/>
      </w:divBdr>
    </w:div>
    <w:div w:id="942035220">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28094974">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066032577">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215049177">
      <w:bodyDiv w:val="1"/>
      <w:marLeft w:val="0"/>
      <w:marRight w:val="0"/>
      <w:marTop w:val="0"/>
      <w:marBottom w:val="0"/>
      <w:divBdr>
        <w:top w:val="none" w:sz="0" w:space="0" w:color="auto"/>
        <w:left w:val="none" w:sz="0" w:space="0" w:color="auto"/>
        <w:bottom w:val="none" w:sz="0" w:space="0" w:color="auto"/>
        <w:right w:val="none" w:sz="0" w:space="0" w:color="auto"/>
      </w:divBdr>
    </w:div>
    <w:div w:id="1227910076">
      <w:bodyDiv w:val="1"/>
      <w:marLeft w:val="0"/>
      <w:marRight w:val="0"/>
      <w:marTop w:val="0"/>
      <w:marBottom w:val="0"/>
      <w:divBdr>
        <w:top w:val="none" w:sz="0" w:space="0" w:color="auto"/>
        <w:left w:val="none" w:sz="0" w:space="0" w:color="auto"/>
        <w:bottom w:val="none" w:sz="0" w:space="0" w:color="auto"/>
        <w:right w:val="none" w:sz="0" w:space="0" w:color="auto"/>
      </w:divBdr>
    </w:div>
    <w:div w:id="1302883663">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383024073">
      <w:bodyDiv w:val="1"/>
      <w:marLeft w:val="0"/>
      <w:marRight w:val="0"/>
      <w:marTop w:val="0"/>
      <w:marBottom w:val="0"/>
      <w:divBdr>
        <w:top w:val="none" w:sz="0" w:space="0" w:color="auto"/>
        <w:left w:val="none" w:sz="0" w:space="0" w:color="auto"/>
        <w:bottom w:val="none" w:sz="0" w:space="0" w:color="auto"/>
        <w:right w:val="none" w:sz="0" w:space="0" w:color="auto"/>
      </w:divBdr>
    </w:div>
    <w:div w:id="1401750370">
      <w:bodyDiv w:val="1"/>
      <w:marLeft w:val="0"/>
      <w:marRight w:val="0"/>
      <w:marTop w:val="0"/>
      <w:marBottom w:val="0"/>
      <w:divBdr>
        <w:top w:val="none" w:sz="0" w:space="0" w:color="auto"/>
        <w:left w:val="none" w:sz="0" w:space="0" w:color="auto"/>
        <w:bottom w:val="none" w:sz="0" w:space="0" w:color="auto"/>
        <w:right w:val="none" w:sz="0" w:space="0" w:color="auto"/>
      </w:divBdr>
    </w:div>
    <w:div w:id="1449616533">
      <w:bodyDiv w:val="1"/>
      <w:marLeft w:val="0"/>
      <w:marRight w:val="0"/>
      <w:marTop w:val="0"/>
      <w:marBottom w:val="0"/>
      <w:divBdr>
        <w:top w:val="none" w:sz="0" w:space="0" w:color="auto"/>
        <w:left w:val="none" w:sz="0" w:space="0" w:color="auto"/>
        <w:bottom w:val="none" w:sz="0" w:space="0" w:color="auto"/>
        <w:right w:val="none" w:sz="0" w:space="0" w:color="auto"/>
      </w:divBdr>
    </w:div>
    <w:div w:id="1502505530">
      <w:bodyDiv w:val="1"/>
      <w:marLeft w:val="0"/>
      <w:marRight w:val="0"/>
      <w:marTop w:val="0"/>
      <w:marBottom w:val="0"/>
      <w:divBdr>
        <w:top w:val="none" w:sz="0" w:space="0" w:color="auto"/>
        <w:left w:val="none" w:sz="0" w:space="0" w:color="auto"/>
        <w:bottom w:val="none" w:sz="0" w:space="0" w:color="auto"/>
        <w:right w:val="none" w:sz="0" w:space="0" w:color="auto"/>
      </w:divBdr>
    </w:div>
    <w:div w:id="1521158762">
      <w:bodyDiv w:val="1"/>
      <w:marLeft w:val="0"/>
      <w:marRight w:val="0"/>
      <w:marTop w:val="0"/>
      <w:marBottom w:val="0"/>
      <w:divBdr>
        <w:top w:val="none" w:sz="0" w:space="0" w:color="auto"/>
        <w:left w:val="none" w:sz="0" w:space="0" w:color="auto"/>
        <w:bottom w:val="none" w:sz="0" w:space="0" w:color="auto"/>
        <w:right w:val="none" w:sz="0" w:space="0" w:color="auto"/>
      </w:divBdr>
    </w:div>
    <w:div w:id="1546520880">
      <w:bodyDiv w:val="1"/>
      <w:marLeft w:val="0"/>
      <w:marRight w:val="0"/>
      <w:marTop w:val="0"/>
      <w:marBottom w:val="0"/>
      <w:divBdr>
        <w:top w:val="none" w:sz="0" w:space="0" w:color="auto"/>
        <w:left w:val="none" w:sz="0" w:space="0" w:color="auto"/>
        <w:bottom w:val="none" w:sz="0" w:space="0" w:color="auto"/>
        <w:right w:val="none" w:sz="0" w:space="0" w:color="auto"/>
      </w:divBdr>
    </w:div>
    <w:div w:id="1554928169">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639921362">
      <w:bodyDiv w:val="1"/>
      <w:marLeft w:val="0"/>
      <w:marRight w:val="0"/>
      <w:marTop w:val="0"/>
      <w:marBottom w:val="0"/>
      <w:divBdr>
        <w:top w:val="none" w:sz="0" w:space="0" w:color="auto"/>
        <w:left w:val="none" w:sz="0" w:space="0" w:color="auto"/>
        <w:bottom w:val="none" w:sz="0" w:space="0" w:color="auto"/>
        <w:right w:val="none" w:sz="0" w:space="0" w:color="auto"/>
      </w:divBdr>
    </w:div>
    <w:div w:id="1649357371">
      <w:bodyDiv w:val="1"/>
      <w:marLeft w:val="0"/>
      <w:marRight w:val="0"/>
      <w:marTop w:val="0"/>
      <w:marBottom w:val="0"/>
      <w:divBdr>
        <w:top w:val="none" w:sz="0" w:space="0" w:color="auto"/>
        <w:left w:val="none" w:sz="0" w:space="0" w:color="auto"/>
        <w:bottom w:val="none" w:sz="0" w:space="0" w:color="auto"/>
        <w:right w:val="none" w:sz="0" w:space="0" w:color="auto"/>
      </w:divBdr>
    </w:div>
    <w:div w:id="1657372355">
      <w:bodyDiv w:val="1"/>
      <w:marLeft w:val="0"/>
      <w:marRight w:val="0"/>
      <w:marTop w:val="0"/>
      <w:marBottom w:val="0"/>
      <w:divBdr>
        <w:top w:val="none" w:sz="0" w:space="0" w:color="auto"/>
        <w:left w:val="none" w:sz="0" w:space="0" w:color="auto"/>
        <w:bottom w:val="none" w:sz="0" w:space="0" w:color="auto"/>
        <w:right w:val="none" w:sz="0" w:space="0" w:color="auto"/>
      </w:divBdr>
    </w:div>
    <w:div w:id="169799650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22039053">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873032542">
      <w:bodyDiv w:val="1"/>
      <w:marLeft w:val="0"/>
      <w:marRight w:val="0"/>
      <w:marTop w:val="0"/>
      <w:marBottom w:val="0"/>
      <w:divBdr>
        <w:top w:val="none" w:sz="0" w:space="0" w:color="auto"/>
        <w:left w:val="none" w:sz="0" w:space="0" w:color="auto"/>
        <w:bottom w:val="none" w:sz="0" w:space="0" w:color="auto"/>
        <w:right w:val="none" w:sz="0" w:space="0" w:color="auto"/>
      </w:divBdr>
    </w:div>
    <w:div w:id="1913537476">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010413">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 w:id="212896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zno2025.pl" TargetMode="External"/><Relationship Id="rId13" Type="http://schemas.openxmlformats.org/officeDocument/2006/relationships/hyperlink" Target="http://www.tatrysuperski.pl" TargetMode="External"/><Relationship Id="rId18" Type="http://schemas.openxmlformats.org/officeDocument/2006/relationships/hyperlink" Target="http://www.visitgdansk.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acebook.com/polen.travel/" TargetMode="External"/><Relationship Id="rId7" Type="http://schemas.openxmlformats.org/officeDocument/2006/relationships/endnotes" Target="endnotes.xml"/><Relationship Id="rId12" Type="http://schemas.openxmlformats.org/officeDocument/2006/relationships/hyperlink" Target="http://www.skidolina.pl" TargetMode="External"/><Relationship Id="rId17" Type="http://schemas.openxmlformats.org/officeDocument/2006/relationships/hyperlink" Target="http://www.krakow.trave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zeumgdansk.pl" TargetMode="External"/><Relationship Id="rId20" Type="http://schemas.openxmlformats.org/officeDocument/2006/relationships/hyperlink" Target="http://www.polen.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n.travel" TargetMode="External"/><Relationship Id="rId24" Type="http://schemas.openxmlformats.org/officeDocument/2006/relationships/hyperlink" Target="mailto:polen@team-red.net" TargetMode="External"/><Relationship Id="rId5" Type="http://schemas.openxmlformats.org/officeDocument/2006/relationships/webSettings" Target="webSettings.xml"/><Relationship Id="rId15" Type="http://schemas.openxmlformats.org/officeDocument/2006/relationships/hyperlink" Target="http://www.queermuzeum.pl" TargetMode="External"/><Relationship Id="rId23" Type="http://schemas.openxmlformats.org/officeDocument/2006/relationships/hyperlink" Target="mailto:mbk@polen-info.de" TargetMode="External"/><Relationship Id="rId28" Type="http://schemas.openxmlformats.org/officeDocument/2006/relationships/fontTable" Target="fontTable.xml"/><Relationship Id="rId10" Type="http://schemas.openxmlformats.org/officeDocument/2006/relationships/hyperlink" Target="http://www.polen.travel" TargetMode="External"/><Relationship Id="rId19" Type="http://schemas.openxmlformats.org/officeDocument/2006/relationships/hyperlink" Target="mailto:info.de@polen.travel" TargetMode="External"/><Relationship Id="rId4" Type="http://schemas.openxmlformats.org/officeDocument/2006/relationships/settings" Target="settings.xml"/><Relationship Id="rId9" Type="http://schemas.openxmlformats.org/officeDocument/2006/relationships/hyperlink" Target="http://www.muzhp.pl" TargetMode="External"/><Relationship Id="rId14" Type="http://schemas.openxmlformats.org/officeDocument/2006/relationships/hyperlink" Target="http://www.marriott.com" TargetMode="External"/><Relationship Id="rId22" Type="http://schemas.openxmlformats.org/officeDocument/2006/relationships/hyperlink" Target="http://www.instagram.com/polen.trave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errorCode\&quot;:\&quot;c005\&quot;,\&quot;originalError\&quot;:\&quot;Berlin, den 12.06.2024   \\t\\t\\t             Presseinformation Nr. 05/2024\&quot;},{\&quot;errorCode\&quot;:\&quot;22\&quot;,\&quot;originalError\&quot;:\&quot;Kossakowo\&quot;},{\&quot;errorCode\&quot;:\&quot;9999\&quot;,\&quot;originalError\&quot;:\&quot;Nähe\&quot;},{\&quot;errorCode\&quot;:\&quot;21\&quot;,\&quot;originalError\&quot;:\&quot;Foo\&quot;},{\&quot;errorCode\&quot;:\&quot;21\&quot;,\&quot;originalError\&quot;:\&quot;Dua\&quot;},{\&quot;errorCode\&quot;:\&quot;21\&quot;,\&quot;originalError\&quot;:\&quot;Måneskin\&quot;},{\&quot;errorCode\&quot;:\&quot;21\&quot;,\&quot;originalError\&quot;:\&quot;Doja\&quot;},{\&quot;errorCode\&quot;:\&quot;21\&quot;,\&quot;originalError\&quot;:\&quot;Cat\&quot;},{\&quot;errorCode\&quot;:\&quot;26\&quot;,\&quot;originalError\&quot;:\&quot;21Savage\&quot;},{\&quot;errorCode\&quot;:\&quot;2\&quot;,\&quot;originalError\&quot;:\&quot;www.opener.pl\&quot;},{\&quot;errorCode\&quot;:\&quot;101\&quot;,\&quot;originalError\&quot;:\&quot;Gentlemans Dub\&quot;},{\&quot;errorCode\&quot;:\&quot;21\&quot;,\&quot;originalError\&quot;:\&quot;Rootz\&quot;},{\&quot;errorCode\&quot;:\&quot;21\&quot;,\&quot;originalError\&quot;:\&quot;feat\&quot;},{\&quot;errorCode\&quot;:\&quot;22\&quot;,\&quot;originalError\&quot;:\&quot;Kingjay\&quot;},{\&quot;errorCode\&quot;:\&quot;21\&quot;,\&quot;originalError\&quot;:\&quot;Groundation\&quot;},{\&quot;errorCode\&quot;:\&quot;21\&quot;,\&quot;originalError\&quot;:\&quot;Drawenzsees\&quot;},{\&quot;errorCode\&quot;:\&quot;2\&quot;,\&quot;originalError\&quot;:\&quot;www.ostrodareggae.com\&quot;},{\&quot;errorCode\&quot;:\&quot;21\&quot;,\&quot;originalError\&quot;:\&quot;Sunrise-Festival\&quot;},{\&quot;errorCode\&quot;:\&quot;2\&quot;,\&quot;originalError\&quot;:\&quot;www.sunrisefestival.pl\&quot;},{\&quot;errorCode\&quot;:\&quot;21\&quot;,\&quot;originalError\&quot;:\&quot;Sunfestivals\&quot;},{\&quot;errorCode\&quot;:\&quot;22\&quot;,\&quot;originalError\&quot;:\&quot;Swae\&quot;},{\&quot;errorCode\&quot;:\&quot;2\&quot;,\&quot;originalError\&quot;:\&quot;www.sunfestival.pl\&quot;},{\&quot;errorCode\&quot;:\&quot;22\&quot;,\&quot;originalError\&quot;:\&quot;Jory\&quot;},{\&quot;errorCode\&quot;:\&quot;21\&quot;,\&quot;originalError\&quot;:\&quot;Sunfire\&quot;},{\&quot;errorCode\&quot;:\&quot;2\&quot;,\&quot;originalError\&quot;:\&quot;www.piknikcountry.pl\&quot;},{\&quot;errorCode\&quot;:\&quot;140\&quot;,\&quot;originalError\&quot;:\&quot;einem großem Fest\&quot;},{\&quot;errorCode\&quot;:\&quot;21\&quot;,\&quot;originalError\&quot;:\&quot;großenm\&quot;},{\&quot;errorCode\&quot;:\&quot;166\&quot;,\&quot;originalError\&quot;:\&quot;gefeiert\&quot;},{\&quot;errorCode\&quot;:\&quot;171\&quot;,\&quot;originalError\&quot;:\&quot;150-köpfige  Besatzung\&quot;},{\&quot;errorCode\&quot;:\&quot;21\&quot;,\&quot;originalError\&quot;:\&quot;MICE-Zentrum\&quot;},{\&quot;errorCode\&quot;:\&quot;2\&quot;,\&quot;originalError\&quot;:\&quot;https://meetings.poland.travel\&quot;},{\&quot;errorCode\&quot;:\&quot;2001\&quot;,\&quot;originalError\&quot;:\&quot;meetings\&quot;},{\&quot;errorCode\&quot;:\&quot;21\&quot;,\&quot;originalError\&quot;:\&quot;Sozrealistisches\&quot;},{\&quot;errorCode\&quot;:\&quot;21\&quot;,\&quot;originalError\&quot;:\&quot;Grunwaldzka\&quot;},{\&quot;errorCode\&quot;:\&quot;21\&quot;,\&quot;originalError\&quot;:\&quot;Dzielnica\&quot;},{\&quot;errorCode\&quot;:\&quot;21\&quot;,\&quot;originalError\&quot;:\&quot;Mieszkaniowa\&quot;},{\&quot;errorCode\&quot;:\&quot;26\&quot;,\&quot;originalError\&quot;:\&quot;ul. Długa\&quot;},{\&quot;errorCode\&quot;:\&quot;2222\&quot;,\&quot;originalError\&quot;:\&quot;ul\&quot;},{\&quot;errorCode\&quot;:\&quot;21\&quot;,\&quot;originalError\&quot;:\&quot;Peinkammertor\&quot;},{\&quot;errorCode\&quot;:\&quot;26\&quot;,\&quot;originalError\&quot;:\&quot;Długa\&quot;},{\&quot;errorCode\&quot;:\&quot;21\&quot;,\&quot;originalError\&quot;:\&quot;sozrealistisches\&quot;},{\&quot;errorCode\&quot;:\&quot;21\&quot;,\&quot;originalError\&quot;:\&quot;Wrzeszcz\&quot;},{\&quot;errorCode\&quot;:\&quot;21\&quot;,\&quot;originalError\&quot;:\&quot;Langfuhr\&quot;},{\&quot;errorCode\&quot;:\&quot;21\&quot;,\&quot;originalError\&quot;:\&quot;Ziemi\&quot;},{\&quot;errorCode\&quot;:\&quot;166\&quot;,\&quot;originalError\&quot;:\&quot;Truhen\&quot;},{\&quot;errorCode\&quot;:\&quot;161\&quot;,\&quot;originalError\&quot;:\&quot;Stadtmuseum,\&quot;},{\&quot;errorCode\&quot;:\&quot;21\&quot;,\&quot;originalError\&quot;:\&quot;Ze\&quot;},{\&quot;errorCode\&quot;:\&quot;21\&quot;,\&quot;originalError\&quot;:\&quot;starej\&quot;},{\&quot;errorCode\&quot;:\&quot;21\&quot;,\&quot;originalError\&quot;:\&quot;skrzyni\&quot;},{\&quot;errorCode\&quot;:\&quot;158\&quot;,\&quot;originalError\&quot;:\&quot;sind auch zahlreiche Archivfotos zu sehen\&quot;},{\&quot;errorCode\&quot;:\&quot;2\&quot;,\&quot;originalError\&quot;:\&quot;www.muzeum.szczecin.pl\&quot;},{\&quot;errorCode\&quot;:\&quot;c006\&quot;,\&quot;originalError\&quot;:\&quot;Ostróda\&quot;},{\&quot;errorCode\&quot;:\&quot;c005\&quot;,\&quot;originalError\&quot;:\&quot;Rund um den Abschluss der renommierten Regatta über die Ostsee gibt es großes Volksfest mit viel Musik, Mitmachangeboten und kulinarischen Leckerbissen, zu dem Hunderttausende Besucher erwartet werden.\&quot;},{\&quot;errorCode\&quot;:\&quot;c005\&quot;,\&quot;originalError\&quot;:\&quot;Rund um den Abschluss der renommierten Regatta über die Ostsee gibt es großes Volksfest mit viel Musik, Mitmachangeboten und kulinarischen Leckerbissen.\&quot;},{\&quot;errorCode\&quot;:\&quot;c005\&quot;,\&quot;originalError\&quot;:\&quot;Außerdem gibt es im Oko ein modernes Kino, in dem nicht nur eigene Klassiker und die neuesten Streifen vorgeführt werden, sondern auch Autorenkino aus der ganzen Welt.\&quot;},{\&quot;errorCode\&quot;:\&quot;c006\&quot;,\&quot;originalError\&quot;:\&quot;produziert\&quot;},{\&quot;errorCode\&quot;:\&quot;c006\&quot;,\&quot;originalError\&quot;:\&quot;Länder\&quot;},{\&quot;errorCode\&quot;:\&quot;c004\&quot;,\&quot;originalError\&quot;:\&quot;in Gänze\&quot;},{\&quot;errorCode\&quot;:\&quot;c005\&quot;,\&quot;originalError\&quot;:\&quot;Die übrigen Räume entführen Besucher mit einer Mischung aus authentischen Funden und interaktiver Wissensvermittlung in die Entstehungsgeschichte unseres Planeten und des Tatra-Gebirges. \&quot;},{\&quot;errorCode\&quot;:\&quot;c006\&quot;,\&quot;originalError\&quot;:\&quot;Trachten\&quot;},{\&quot;errorCode\&quot;:\&quot;21\&quot;,\&quot;originalError\&quot;:\&quot;produziertgemacht\&quot;},{\&quot;errorCode\&quot;:\&quot;166\&quot;,\&quot;originalError\&quot;:\&quot;Polen\&quot;},{\&quot;errorCode\&quot;:\&quot;21\&quot;,\&quot;originalError\&quot;:\&quot;by\&quot;},{\&quot;errorCode\&quot;:\&quot;21\&quot;,\&quot;originalError\&quot;:\&quot;Vinissimo\&quot;},{\&quot;errorCode\&quot;:\&quot;21\&quot;,\&quot;originalError\&quot;:\&quot;Bib\&quot;},{\&quot;errorCode\&quot;:\&quot;21\&quot;,\&quot;originalError\&quot;:\&quot;Bottiglieria\&quot;},{\&quot;errorCode\&quot;:\&quot;140\&quot;,\&quot;originalError\&quot;:\&quot;Im Arco\&quot;},{\&quot;errorCode\&quot;:\&quot;21\&quot;,\&quot;originalError\&quot;:\&quot;Miramar\&quot;},{\&quot;errorCode\&quot;:\&quot;21\&quot;,\&quot;originalError\&quot;:\&quot;Llançà\&quot;},{\&quot;errorCode\&quot;:\&quot;21\&quot;,\&quot;originalError\&quot;:\&quot;Enoteca\&quot;},{\&quot;errorCode\&quot;:\&quot;22\&quot;,\&quot;originalError\&quot;:\&quot;Arts\&quot;},{\&quot;errorCode\&quot;:\&quot;22\&quot;,\&quot;originalError\&quot;:\&quot;Arcieri\&quot;},{\&quot;errorCode\&quot;:\&quot;139\&quot;,\&quot;originalError\&quot;:\&quot;Der Italienier lernte bei Ferran Adrià und Eneko Atxa.\&quot;},{\&quot;errorCode\&quot;:\&quot;140\&quot;,\&quot;originalError\&quot;:\&quot;Das Arco\&quot;},{\&quot;errorCode\&quot;:\&quot;1\&quot;,\&quot;originalError\&quot;:\&quot;www.oliviastar.pl/restauracje/arco-by-paco-perez\&quot;},{\&quot;errorCode\&quot;:\&quot;21\&quot;,\&quot;originalError\&quot;:\&quot;Giewont\&quot;},{\&quot;errorCode\&quot;:\&quot;21\&quot;,\&quot;originalError\&quot;:\&quot;Rozbrat\&quot;},{\&quot;errorCode\&quot;:\&quot;21\&quot;,\&quot;originalError\&quot;:\&quot;Sieradzki\&quot;},{\&quot;errorCode\&quot;:\&quot;2\&quot;,\&quot;originalError\&quot;:\&quot;www.restaurantgiewont.com/\&quot;},{\&quot;errorCode\&quot;:\&quot;21\&quot;,\&quot;originalError\&quot;:\&quot;Bartosz\&quot;},{\&quot;errorCode\&quot;:\&quot;22\&quot;,\&quot;originalError\&quot;:\&quot;Westcott\&quot;},{\&quot;errorCode\&quot;:\&quot;2\&quot;,\&quot;originalError\&quot;:\&quot;www.rozbrat20.com.pl\&quot;},{\&quot;errorCode\&quot;:\&quot;21\&quot;,\&quot;originalError\&quot;:\&quot;Muga\&quot;},{\&quot;errorCode\&quot;:\&quot;21\&quot;,\&quot;originalError\&quot;:\&quot;NUTA\&quot;},{\&quot;errorCode\&quot;:\&quot;22\&quot;,\&quot;originalError\&quot;:\&quot;Skotarczyk\&quot;},{\&quot;errorCode\&quot;:\&quot;2\&quot;,\&quot;originalError\&quot;:\&quot;www.restauracjamuga.pl\&quot;},{\&quot;errorCode\&quot;:\&quot;101\&quot;,\&quot;originalError\&quot;:\&quot;Bib Gourmand\&quot;},{\&quot;errorCode\&quot;:\&quot;21\&quot;,\&quot;originalError\&quot;:\&quot;Hewelke\&quot;},{\&quot;errorCode\&quot;:\&quot;21\&quot;,\&quot;originalError\&quot;:\&quot;Treinta\&quot;},{\&quot;errorCode\&quot;:\&quot;21\&quot;,\&quot;originalError\&quot;:\&quot;Tres\&quot;},{\&quot;errorCode\&quot;:\&quot;21\&quot;,\&quot;originalError\&quot;:\&quot;Luneta\&quot;},{\&quot;errorCode\&quot;:\&quot;21\&quot;,\&quot;originalError\&quot;:\&quot;Lorneta\&quot;},{\&quot;errorCode\&quot;:\&quot;21\&quot;,\&quot;originalError\&quot;:\&quot;Ciekocinko\&quot;},{\&quot;errorCode\&quot;:\&quot;140\&quot;,\&quot;originalError\&quot;:\&quot;das Spot\&quot;},{\&quot;errorCode\&quot;:\&quot;21\&quot;,\&quot;originalError\&quot;:\&quot;Folga\&quot;},{\&quot;errorCode\&quot;:\&quot;166\&quot;,\&quot;originalError\&quot;:\&quot;eröffnet\&quot;},{\&quot;errorCode\&quot;:\&quot;c005\&quot;,\&quot;originalError\&quot;:\&quot;Berlin, den 0x.07.2024   \\t\\t\\t             Presseinformation Nr. xx/2024\&quot;},{\&quot;errorCode\&quot;:\&quot;c005\&quot;,\&quot;originalError\&quot;:\&quot;Geplant sind unter anderem die zweistufige Renovierung des östlichen Teils des Hügels und der Promenade über dem Graben sowie der Bau einer Fußgänger- und Fahrradbrücke an der Südostseite des Hügels.\&quot;},{\&quot;errorCode\&quot;:\&quot;c005\&quot;,\&quot;originalError\&quot;:\&quot;Geplant sind unter anderem die zweistufige Renovierung des östlichen Teils des Hügels und der Promenade über dem Graben sowie der Bau einer Fußgänger- und Fahrradbrücke an der Südostseite des Hügels.\\r\&quot;},{\&quot;errorCode\&quot;:\&quot;c006\&quot;,\&quot;originalError\&quot;:\&quot;Hügels\&quot;},{\&quot;errorCode\&quot;:\&quot;c006\&quot;,\&quot;originalError\&quot;:\&quot;Teil\&quot;},{\&quot;errorCode\&quot;:\&quot;c006\&quot;,\&quot;originalError\&quot;:\&quot;Dach\&quot;},{\&quot;errorCode\&quot;:\&quot;c006\&quot;,\&quot;originalError\&quot;:\&quot;Bereich\&quot;},{\&quot;errorCode\&quot;:\&quot;c005\&quot;,\&quot;originalError\&quot;:\&quot;Die Manufaktur ist täglich von 9:00 bis 17:00 Uhr geöffnet und bietet stündliche Vorführungen der Glasbläserkunst von 9:15 bis 16:30 Uhr.\&quot;},{\&quot;errorCode\&quot;:\&quot;c006\&quot;,\&quot;originalError\&quot;:\&quot;neue\&quot;},{\&quot;errorCode\&quot;:\&quot;c006\&quot;,\&quot;originalError\&quot;:\&quot;besten\&quot;},{\&quot;errorCode\&quot;:\&quot;c006\&quot;,\&quot;originalError\&quot;:\&quot;Campingplatz\&quot;},{\&quot;errorCode\&quot;:\&quot;c006\&quot;,\&quot;originalError\&quot;:\&quot;Europa\&quot;},{\&quot;errorCode\&quot;:\&quot;c006\&quot;,\&quot;originalError\&quot;:\&quot;errichteten\&quot;},{\&quot;errorCode\&quot;:\&quot;21\&quot;,\&quot;originalError\&quot;:\&quot;Kollonaden\&quot;},{\&quot;errorCode\&quot;:\&quot;21\&quot;,\&quot;originalError\&quot;:\&quot;Piotra\&quot;},{\&quot;errorCode\&quot;:\&quot;21\&quot;,\&quot;originalError\&quot;:\&quot;Skargi\&quot;},{\&quot;errorCode\&quot;:\&quot;142\&quot;,\&quot;originalError\&quot;:\&quot;soll\&quot;},{\&quot;errorCode\&quot;:\&quot;142\&quot;,\&quot;originalError\&quot;:\&quot;der gesamte Hügel und seine Umgebung\&quot;},{\&quot;errorCode\&quot;:\&quot;2\&quot;,\&quot;originalError\&quot;:\&quot;www.visitwroclaw.eu\&quot;},{\&quot;errorCode\&quot;:\&quot;21\&quot;,\&quot;originalError\&quot;:\&quot;Cogiteon\&quot;},{\&quot;errorCode\&quot;:\&quot;21\&quot;,\&quot;originalError\&quot;:\&quot;jego\&quot;},{\&quot;errorCode\&quot;:\&quot;21\&quot;,\&quot;originalError\&quot;:\&quot;marzenia\&quot;},{\&quot;errorCode\&quot;:\&quot;21\&quot;,\&quot;originalError\&quot;:\&quot;Dzieci\&quot;},{\&quot;errorCode\&quot;:\&quot;21\&quot;,\&quot;originalError\&quot;:\&quot;Izydora\&quot;},{\&quot;errorCode\&quot;:\&quot;21\&quot;,\&quot;originalError\&quot;:\&quot;Stella-Sawickiego\&quot;},{\&quot;errorCode\&quot;:\&quot;2\&quot;,\&quot;originalError\&quot;:\&quot;www.cogiteon.pl\&quot;},{\&quot;errorCode\&quot;:\&quot;21\&quot;,\&quot;originalError\&quot;:\&quot;Polanica-Zdrój\&quot;},{\&quot;errorCode\&quot;:\&quot;140\&quot;,\&quot;originalError\&quot;:\&quot;des Art\&quot;},{\&quot;errorCode\&quot;:\&quot;21\&quot;,\&quot;originalError\&quot;:\&quot;decó\&quot;},{\&quot;errorCode\&quot;:\&quot;2\&quot;,\&quot;originalError\&quot;:\&quot;www.manufakturabarbara.pl\&quot;},{\&quot;errorCode\&quot;:\&quot;2\&quot;,\&quot;originalError\&quot;:\&quot;www.visittorun.pl\&quot;},{\&quot;errorCode\&quot;:\&quot;21\&quot;,\&quot;originalError\&quot;:\&quot;Camp66\&quot;},{\&quot;errorCode\&quot;:\&quot;21\&quot;,\&quot;originalError\&quot;:\&quot;ACSI\&quot;},{\&quot;errorCode\&quot;:\&quot;21\&quot;,\&quot;originalError\&quot;:\&quot;PFCC\&quot;},{\&quot;errorCode\&quot;:\&quot;2\&quot;,\&quot;originalError\&quot;:\&quot;www.camp66.pl\&quot;},{\&quot;errorCode\&quot;:\&quot;21\&quot;,\&quot;originalError\&quot;:\&quot;Brückenpavilon\&quot;},{\&quot;errorCode\&quot;:\&quot;21\&quot;,\&quot;originalError\&quot;:\&quot;Pomorski\&quot;},{\&quot;errorCode\&quot;:\&quot;140\&quot;,\&quot;originalError\&quot;:\&quot;die alte Holzbrücken\&quot;},{\&quot;errorCode\&quot;:\&quot;21\&quot;,\&quot;originalError\&quot;:\&quot;Bürgerwerder\&quot;},{\&quot;errorCode\&quot;:\&quot;21\&quot;,\&quot;originalError\&quot;:\&quot;Mieszczańska\&quot;},{\&quot;errorCode\&quot;:\&quot;21\&quot;,\&quot;originalError\&quot;:\&quot;Bürgerwerders\&quot;},{\&quot;errorCode\&quot;:\&quot;21\&quot;,\&quot;originalError\&quot;:\&quot;PKP\&quot;},{\&quot;errorCode\&quot;:\&quot;1\&quot;,\&quot;originalError\&quot;:\&quot;www.zakopane.pl/strefa-turystyczna\&quot;},{\&quot;errorCode\&quot;:\&quot;21\&quot;,\&quot;originalError\&quot;:\&quot;Wawelhügel\&quot;},{\&quot;errorCode\&quot;:\&quot;21\&quot;,\&quot;originalError\&quot;:\&quot;Partyzanów\&quot;},{\&quot;errorCode\&quot;:\&quot;141\&quot;,\&quot;originalError\&quot;:\&quot;wurden\&quot;},{\&quot;errorCode\&quot;:\&quot;141\&quot;,\&quot;originalError\&quot;:\&quot;das Belvedere\&quot;},{\&quot;errorCode\&quot;:\&quot;901\&quot;,\&quot;originalError\&quot;:\&quot;Uhr freitags\&quot;},{\&quot;errorCode\&quot;:\&quot;901\&quot;,\&quot;originalError\&quot;:\&quot;Uhr sonntags\&quot;},{\&quot;errorCode\&quot;:\&quot;166\&quot;,\&quot;originalError\&quot;:\&quot;Niederschlesien\&quot;},{\&quot;errorCode\&quot;:\&quot;c006\&quot;,\&quot;originalError\&quot;:\&quot;Teile\&quot;},{\&quot;errorCode\&quot;:\&quot;c006\&quot;,\&quot;originalError\&quot;:\&quot;Hügel\&quot;},{\&quot;errorCode\&quot;:\&quot;c005\&quot;,\&quot;originalError\&quot;:\&quot;Geplant sind unter anderem die zweistufige Renovierung des östlichen Teils und der Promenade über dem Graben sowie der Bau einer Fußgänger- und Fahrradbrücke an der Südostseite des Hügels.\&quot;},{\&quot;errorCode\&quot;:\&quot;c005\&quot;,\&quot;originalError\&quot;:\&quot;Geplant sind unter anderem die zweistufige Renovierung des östlichen Teils und der Promenade über dem Graben sowie der Bau einer Fußgänger- und Fahrradbrücke an der Südostseite des Hügels.\\r\&quot;},{\&quot;errorCode\&quot;:\&quot;166\&quot;,\&quot;originalError\&quot;:\&quot;NS-Opfer\&quot;},{\&quot;errorCode\&quot;:\&quot;21\&quot;,\&quot;originalError\&quot;:\&quot;Plaszów\&quot;},{\&quot;errorCode\&quot;:\&quot;21\&quot;,\&quot;originalError\&quot;:\&quot;Plaszoów\&quot;},{\&quot;errorCode\&quot;:\&quot;210\&quot;,\&quot;originalError\&quot;:\&quot;näher zu bringen\&quot;},{\&quot;errorCode\&quot;:\&quot;901\&quot;,\&quot;originalError\&quot;:\&quot;umgewandelt in\&quot;},{\&quot;errorCode\&quot;:\&quot;22\&quot;,\&quot;originalError\&quot;:\&quot;Göth\&quot;},{\&quot;errorCode\&quot;:\&quot;140\&quot;,\&quot;originalError\&quot;:\&quot;des Geländen\&quot;},{\&quot;errorCode\&quot;:\&quot;21\&quot;,\&quot;originalError\&quot;:\&quot;Geländesn\&quot;},{\&quot;errorCode\&quot;:\&quot;21\&quot;,\&quot;originalError\&quot;:\&quot;Jerozolimski\&quot;},{\&quot;errorCode\&quot;:\&quot;21\&quot;,\&quot;originalError\&quot;:\&quot;Kamieńskiego\&quot;},{\&quot;errorCode\&quot;:\&quot;171\&quot;,\&quot;originalError\&quot;:\&quot;www.plaszow.org  und\&quot;},{\&quot;errorCode\&quot;:\&quot;166\&quot;,\&quot;originalError\&quot;:\&quot;Flughafens\&quot;},{\&quot;errorCode\&quot;:\&quot;101\&quot;,\&quot;originalError\&quot;:\&quot;Science Center\&quot;},{\&quot;errorCode\&quot;:\&quot;171\&quot;,\&quot;originalError\&quot;:\&quot;www.cogiteon.pl  und\&quot;},{\&quot;errorCode\&quot;:\&quot;171\&quot;,\&quot;originalError\&quot;:\&quot;zwei  historische\&quot;},{\&quot;errorCode\&quot;:\&quot;166\&quot;,\&quot;originalError\&quot;:\&quot;erneuert\&quot;},{\&quot;errorCode\&quot;:\&quot;140\&quot;,\&quot;originalError\&quot;:\&quot;den in die Jahre gekommen Neon-Schriftzug\&quot;},{\&quot;errorCode\&quot;:\&quot;170\&quot;,\&quot;originalError\&quot;:\&quot;Minuten.  www\&quot;},{\&quot;errorCode\&quot;:\&quot;170\&quot;,\&quot;originalError\&quot;:\&quot;Minuten.  \&quot;},{\&quot;errorCode\&quot;:\&quot;21\&quot;,\&quot;originalError\&quot;:\&quot;Slowhop.com\&quot;},{\&quot;errorCode\&quot;:\&quot;21\&quot;,\&quot;originalError\&quot;:\&quot;Slowhop\&quot;},{\&quot;errorCode\&quot;:\&quot;21\&quot;,\&quot;originalError\&quot;:\&quot;Slowshop.com\&quot;},{\&quot;errorCode\&quot;:\&quot;43\&quot;,\&quot;originalError\&quot;:\&quot;Familien-Startup\&quot;},{\&quot;errorCode\&quot;:\&quot;902\&quot;,\&quot;originalError\&quot;:\&quot;Reisenden, die\&quot;},{\&quot;errorCode\&quot;:\&quot;16\&quot;,\&quot;originalError\&quot;:\&quot;Seehäusern\&quot;},{\&quot;errorCode\&quot;:\&quot;21\&quot;,\&quot;originalError\&quot;:\&quot;Well-being-Programm\&quot;},{\&quot;errorCode\&quot;:\&quot;2\&quot;,\&quot;originalError\&quot;:\&quot;www.slowshop.com\&quot;},{\&quot;errorCode\&quot;:\&quot;c005\&quot;,\&quot;originalError\&quot;:\&quot;Berlin, den 15.07.2024   \\t\\t\\t             Presseinformation Nr. 06/2024\&quot;},{\&quot;errorCode\&quot;:\&quot;c006\&quot;,\&quot;originalError\&quot;:\&quot;Arbeitslager\&quot;},{\&quot;errorCode\&quot;:\&quot;c006\&quot;,\&quot;originalError\&quot;:\&quot;Juden\&quot;},{\&quot;errorCode\&quot;:\&quot;c006\&quot;,\&quot;originalError\&quot;:\&quot;Gettos\&quot;},{\&quot;errorCode\&quot;:\&quot;166\&quot;,\&quot;originalError\&quot;:\&quot;durch\&quot;},{\&quot;errorCode\&quot;:\&quot;166\&quot;,\&quot;originalError\&quot;:\&quot;erreichen\&quot;},{\&quot;errorCode\&quot;:\&quot;231\&quot;,\&quot;originalError\&quot;:\&quot;sieht Polen heute so wie es ist\&quot;},{\&quot;errorCode\&quot;:\&quot;21\&quot;,\&quot;originalError\&quot;:\&quot;Salwator\&quot;},{\&quot;errorCode\&quot;:\&quot;9091\&quot;,\&quot;originalError\&quot;:\&quot;geht’s\&quot;},{\&quot;errorCode\&quot;:\&quot;21\&quot;,\&quot;originalError\&quot;:\&quot;polen.travel\&quot;},{\&quot;errorCode\&quot;:\&quot;166\&quot;,\&quot;originalError\&quot;:\&quot;Bacchus\&quot;},{\&quot;errorCode\&quot;:\&quot;21\&quot;,\&quot;originalError\&quot;:\&quot;Kojder\&quot;},{\&quot;errorCode\&quot;:\&quot;21\&quot;,\&quot;originalError\&quot;:\&quot;Souvignier\&quot;},{\&quot;errorCode\&quot;:\&quot;21\&quot;,\&quot;originalError\&quot;:\&quot;Gris\&quot;},{\&quot;errorCode\&quot;:\&quot;21\&quot;,\&quot;originalError\&quot;:\&quot;Winobus\&quot;},{\&quot;errorCode\&quot;:\&quot;21\&quot;,\&quot;originalError\&quot;:\&quot;Grünberger\&quot;},{\&quot;errorCode\&quot;:\&quot;2\&quot;,\&quot;originalError\&quot;:\&quot;www.visitzielonagora.pl\&quot;},{\&quot;errorCode\&quot;:\&quot;21\&quot;,\&quot;originalError\&quot;:\&quot;Czerniawa-Zdrój\&quot;},{\&quot;errorCode\&quot;:\&quot;21\&quot;,\&quot;originalError\&quot;:\&quot;Deptak\&quot;},{\&quot;errorCode\&quot;:\&quot;21\&quot;,\&quot;originalError\&quot;:\&quot;Deptaks\&quot;},{\&quot;errorCode\&quot;:\&quot;2\&quot;,\&quot;originalError\&quot;:\&quot;www.swieradowzdroj.pl\&quot;},{\&quot;errorCode\&quot;:\&quot;166\&quot;,\&quot;originalError\&quot;:\&quot;werden\&quot;},{\&quot;errorCode\&quot;:\&quot;21\&quot;,\&quot;originalError\&quot;:\&quot;kujawische\&quot;},{\&quot;errorCode\&quot;:\&quot;21\&quot;,\&quot;originalError\&quot;:\&quot;unterschriebenunterschriebren\&quot;},{\&quot;errorCode\&quot;:\&quot;21\&quot;,\&quot;originalError\&quot;:\&quot;Jucewicz\&quot;},{\&quot;errorCode\&quot;:\&quot;166\&quot;,\&quot;originalError\&quot;:\&quot;www.ciechocinek.pl/de\&quot;},{\&quot;errorCode\&quot;:\&quot;21\&quot;,\&quot;originalError\&quot;:\&quot;Rdzawka\&quot;},{\&quot;errorCode\&quot;:\&quot;1\&quot;,\&quot;originalError\&quot;:\&quot;www.tour-salon.pl\&quot;},{\&quot;errorCode\&quot;:\&quot;2\&quot;,\&quot;originalError\&quot;:\&quot;www.raweblues.com\&quot;},{\&quot;errorCode\&quot;:\&quot;139\&quot;,\&quot;originalError\&quot;:\&quot;06.08.2024: Visual Concert\&quot;},{\&quot;errorCode\&quot;:\&quot;21\&quot;,\&quot;originalError\&quot;:\&quot;Tauron\&quot;},{\&quot;errorCode\&quot;:\&quot;1\&quot;,\&quot;originalError\&quot;:\&quot;www.tauronarenakrakow.pl/event/visual-concert-2024/\&quot;},{\&quot;errorCode\&quot;:\&quot;21\&quot;,\&quot;originalError\&quot;:\&quot;Boat\&quot;},{\&quot;errorCode\&quot;:\&quot;30\&quot;,\&quot;originalError\&quot;:\&quot;Yachten\&quot;},{\&quot;errorCode\&quot;:\&quot;21\&quot;,\&quot;originalError\&quot;:\&quot;PTAK\&quot;},{\&quot;errorCode\&quot;:\&quot;19\&quot;,\&quot;originalError\&quot;:\&quot;u.a.\&quot;},{\&quot;errorCode\&quot;:\&quot;21\&quot;,\&quot;originalError\&quot;:\&quot;Soyka\&quot;},{\&quot;errorCode\&quot;:\&quot;22\&quot;,\&quot;originalError\&quot;:\&quot;Bem\&quot;},{\&quot;errorCode\&quot;:\&quot;166\&quot;,\&quot;originalError\&quot;:\&quot;Spielstätten\&quot;},{\&quot;errorCode\&quot;:\&quot;166\&quot;,\&quot;originalError\&quot;:\&quot;Spielstätten\\r\&quot;},{\&quot;errorCode\&quot;:\&quot;2\&quot;,\&quot;originalError\&quot;:\&quot;http://krakowskiezaduszkijazzowe.eu\&quot;},{\&quot;errorCode\&quot;:\&quot;22\&quot;,\&quot;originalError\&quot;:\&quot;Eivind\&quot;},{\&quot;errorCode\&quot;:\&quot;21\&quot;,\&quot;originalError\&quot;:\&quot;Aarset\&quot;},{\&quot;errorCode\&quot;:\&quot;2\&quot;,\&quot;originalError\&quot;:\&quot;https://adamiakjazz.pl\&quot;},{\&quot;errorCode\&quot;:\&quot;21\&quot;,\&quot;originalError\&quot;:\&quot;100-legia\&quot;},{\&quot;errorCode\&quot;:\&quot;21\&quot;,\&quot;originalError\&quot;:\&quot;100-lecgia\&quot;},{\&quot;errorCode\&quot;:\&quot;902\&quot;,\&quot;originalError\&quot;:\&quot;Cracovia, al.\&quot;},{\&quot;errorCode\&quot;:\&quot;902\&quot;,\&quot;originalError\&quot;:\&quot;Cracovia, al\&quot;},{\&quot;errorCode\&quot;:\&quot;21\&quot;,\&quot;originalError\&quot;:\&quot;Focha\&quot;},{\&quot;errorCode\&quot;:\&quot;c005\&quot;,\&quot;originalError\&quot;:\&quot;Berlin, den 15.09.2024   \\t\\t\\t             Presseinformation Nr. 08/2024\&quot;},{\&quot;errorCode\&quot;:\&quot;c005\&quot;,\&quot;originalError\&quot;:\&quot;Im Interview äußert er sich zur touristischen Entwicklung in Polen und kündigt eine neue Kampagne in den sozialen Medien an. \&quot;},{\&quot;errorCode\&quot;:\&quot;c006\&quot;,\&quot;originalError\&quot;:\&quot;Deutschland\&quot;},{\&quot;errorCode\&quot;:\&quot;c006\&quot;,\&quot;originalError\&quot;:\&quot;sehr\&quot;},{\&quot;errorCode\&quot;:\&quot;c006\&quot;,\&quot;originalError\&quot;:\&quot;Polen\&quot;},{\&quot;errorCode\&quot;:\&quot;c005\&quot;,\&quot;originalError\&quot;:\&quot;Sie möchten die Jahrhunderte alten Städte mit ihren Kultur- und Freizeitangeboten erleben, in der Natur aktiv sein, sich verwöhnen lassen oder einfach nur entspannen. \&quot;},{\&quot;errorCode\&quot;:\&quot;c006\&quot;,\&quot;originalError\&quot;:\&quot;gerne\&quot;},{\&quot;errorCode\&quot;:\&quot;c005\&quot;,\&quot;originalError\&quot;:\&quot;Polens ältestes Weinlesefest feiert vom 7. bis 15. September die lange Weinbautradition der Region und bietet eine einzigartige Gelegenheit, lokale Weine zu verkosten und sich mit den Winzern auszutauschen.\&quot;},{\&quot;errorCode\&quot;:\&quot;c006\&quot;,\&quot;originalError\&quot;:\&quot;Konzert\&quot;},{\&quot;errorCode\&quot;:\&quot;c006\&quot;,\&quot;originalError\&quot;:\&quot;hier\&quot;},{\&quot;errorCode\&quot;:\&quot;c006\&quot;,\&quot;originalError\&quot;:\&quot;Bad\&quot;},{\&quot;errorCode\&quot;:\&quot;c006\&quot;,\&quot;originalError\&quot;:\&quot;groß\&quot;},{\&quot;errorCode\&quot;:\&quot;c006\&quot;,\&quot;originalError\&quot;:\&quot;schon\&quot;},{\&quot;errorCode\&quot;:\&quot;21\&quot;,\&quot;originalError\&quot;:\&quot;Wielu\&quot;},{\&quot;errorCode\&quot;:\&quot;22\&quot;,\&quot;originalError\&quot;:\&quot;Smolik\&quot;},{\&quot;errorCode\&quot;:\&quot;22\&quot;,\&quot;originalError\&quot;:\&quot;Grzech\&quot;},{\&quot;errorCode\&quot;:\&quot;21\&quot;,\&quot;originalError\&quot;:\&quot;WE\&quot;},{\&quot;errorCode\&quot;:\&quot;21\&quot;,\&quot;originalError\&quot;:\&quot;Urszula\&quot;},{\&quot;errorCode\&quot;:\&quot;21\&quot;,\&quot;originalError\&quot;:\&quot;Dudziak\&quot;},{\&quot;errorCode\&quot;:\&quot;2\&quot;,\&quot;originalError\&quot;:\&quot;www.lodzwielukultur.pl\&quot;},{\&quot;errorCode\&quot;:\&quot;c005\&quot;,\&quot;originalError\&quot;:\&quot;Im 19. Jahrhundert sorgten polnische, deutsche, jüdische und russische Menschen für den rasanten Aufstieg der Kleinstadt zur größten Textilmetropole auf dem europäischen Festland. \&quot;},{\&quot;errorCode\&quot;:\&quot;c006\&quot;,\&quot;originalError\&quot;:\&quot;setzen\&quot;},{\&quot;errorCode\&quot;:\&quot;21\&quot;,\&quot;originalError\&quot;:\&quot;than\&quot;},{\&quot;errorCode\&quot;:\&quot;21\&quot;,\&quot;originalError\&quot;:\&quot;you\&quot;},{\&quot;errorCode\&quot;:\&quot;21\&quot;,\&quot;originalError\&quot;:\&quot;expected\&quot;},{\&quot;errorCode\&quot;:\&quot;149\&quot;,\&quot;originalError\&quot;:\&quot;über klassische Motive aus sozialen Medien hinaus\&quot;},{\&quot;errorCode\&quot;:\&quot;166\&quot;,\&quot;originalError\&quot;:\&quot;Angebot\&quot;},{\&quot;errorCode\&quot;:\&quot;171\&quot;,\&quot;originalError\&quot;:\&quot;Orchester  von\&quot;},{\&quot;errorCode\&quot;:\&quot;22\&quot;,\&quot;originalError\&quot;:\&quot;Ceija\&quot;},{\&quot;errorCode\&quot;:\&quot;21\&quot;,\&quot;originalError\&quot;:\&quot;Stojka\&quot;},{\&quot;errorCode\&quot;:\&quot;21\&quot;,\&quot;originalError\&quot;:\&quot;Stojkas\&quot;},{\&quot;errorCode\&quot;:\&quot;22\&quot;,\&quot;originalError\&quot;:\&quot;Rycharski\&quot;},{\&quot;errorCode\&quot;:\&quot;22\&quot;,\&quot;originalError\&quot;:\&quot;Mihaela\&quot;},{\&quot;errorCode\&quot;:\&quot;901\&quot;,\&quot;originalError\&quot;:\&quot;Arbeit verbindet\&quot;},{\&quot;errorCode\&quot;:\&quot;166\&quot;,\&quot;originalError\&quot;:\&quot;erlangen\&quot;},{\&quot;errorCode\&quot;:\&quot;21\&quot;,\&quot;originalError\&quot;:\&quot;Kujawko-Pomorszkie\&quot;},{\&quot;errorCode\&quot;:\&quot;21\&quot;,\&quot;originalError\&quot;:\&quot;Kujawsko-Pomorszkie\&quot;},{\&quot;errorCode\&quot;:\&quot;171\&quot;,\&quot;originalError\&quot;:\&quot;ihre  gesundheitsfördernde\&quot;},{\&quot;errorCode\&quot;:\&quot;30\&quot;,\&quot;originalError\&quot;:\&quot;freistehenden\&quot;},{\&quot;errorCode\&quot;:\&quot;2\&quot;,\&quot;originalError\&quot;:\&quot;www.ciechocinek.pl/de\&quot;},{\&quot;errorCode\&quot;:\&quot;21\&quot;,\&quot;originalError\&quot;:\&quot;Waves\&quot;},{\&quot;errorCode\&quot;:\&quot;101\&quot;,\&quot;originalError\&quot;:\&quot;Kids Club\&quot;},{\&quot;errorCode\&quot;:\&quot;140\&quot;,\&quot;originalError\&quot;:\&quot;eine Business-Corner\&quot;},{\&quot;errorCode\&quot;:\&quot;2\&quot;,\&quot;originalError\&quot;:\&quot;www.balticwaveresort.pl\&quot;},{\&quot;errorCode\&quot;:\&quot;901\&quot;,\&quot;originalError\&quot;:\&quot;Palastensemble sind\&quot;},{\&quot;errorCode\&quot;:\&quot;2\&quot;,\&quot;originalError\&quot;:\&quot;www.rawablues.com\&quot;},{\&quot;errorCode\&quot;:\&quot;2\&quot;,\&quot;originalError\&quot;:\&quot;www.boatshow.pl\&quot;},{\&quot;errorCode\&quot;:\&quot;21\&quot;,\&quot;originalError\&quot;:\&quot;Zaduski\&quot;},{\&quot;errorCode\&quot;:\&quot;21\&quot;,\&quot;originalError\&quot;:\&quot;Jazzowe\&quot;},{\&quot;errorCode\&quot;:\&quot;5454\&quot;,\&quot;originalError\&quot;:\&quot;100-lecia\&quot;},{\&quot;errorCode\&quot;:\&quot;902\&quot;,\&quot;originalError\&quot;:\&quot;Mieszczański, ul\&quot;},{\&quot;errorCode\&quot;:\&quot;21\&quot;,\&quot;originalError\&quot;:\&quot;Mieszczański\&quot;},{\&quot;errorCode\&quot;:\&quot;21\&quot;,\&quot;originalError\&quot;:\&quot;Hubska\&quot;},{\&quot;errorCode\&quot;:\&quot;c005\&quot;,\&quot;originalError\&quot;:\&quot;Sie möchten die Jahrhunderte alten Städte mit ihren Kultur- und Freizeitangeboten erleben, in der Natur aktiv sein, sich verwöhnen lassen oder einfach nur entspannen.\&quot;},{\&quot;errorCode\&quot;:\&quot;c006\&quot;,\&quot;originalError\&quot;:\&quot;junge\&quot;},{\&quot;errorCode\&quot;:\&quot;166\&quot;,\&quot;originalError\&quot;:\&quot;Museumsneubau\&quot;},{\&quot;errorCode\&quot;:\&quot;21\&quot;,\&quot;originalError\&quot;:\&quot;TR\&quot;},{\&quot;errorCode\&quot;:\&quot;22\&quot;,\&quot;originalError\&quot;:\&quot;Mytkowska\&quot;},{\&quot;errorCode\&quot;:\&quot;22\&quot;,\&quot;originalError\&quot;:\&quot;Szapocznikow\&quot;},{\&quot;errorCode\&quot;:\&quot;21\&quot;,\&quot;originalError\&quot;:\&quot;Abakan\&quot;},{\&quot;errorCode\&quot;:\&quot;22\&quot;,\&quot;originalError\&quot;:\&quot;Mujinga\&quot;},{\&quot;errorCode\&quot;:\&quot;22\&quot;,\&quot;originalError\&quot;:\&quot;Vicuña\&quot;},{\&quot;errorCode\&quot;:\&quot;1301\&quot;,\&quot;originalError\&quot;:\&quot;So\&quot;},{\&quot;errorCode\&quot;:\&quot;139\&quot;,\&quot;originalError\&quot;:\&quot;Marszałkowska.\&quot;},{\&quot;errorCode\&quot;:\&quot;166\&quot;,\&quot;originalError\&quot;:\&quot;2029\&quot;},{\&quot;errorCode\&quot;:\&quot;30\&quot;,\&quot;originalError\&quot;:\&quot;völkerverbindende\&quot;},{\&quot;errorCode\&quot;:\&quot;16\&quot;,\&quot;originalError\&quot;:\&quot;Kohlenmarkt\&quot;},{\&quot;errorCode\&quot;:\&quot;21\&quot;,\&quot;originalError\&quot;:\&quot;Nikischschachts\&quot;},{\&quot;errorCode\&quot;:\&quot;21\&quot;,\&quot;originalError\&quot;:\&quot;Krzysztofory\&quot;},{\&quot;errorCode\&quot;:\&quot;21\&quot;,\&quot;originalError\&quot;:\&quot;Betlejem\&quot;},{\&quot;errorCode\&quot;:\&quot;21\&quot;,\&quot;originalError\&quot;:\&quot;Poznańskie\&quot;},{\&quot;errorCode\&quot;:\&quot;21\&quot;,\&quot;originalError\&quot;:\&quot;Kwiatowa\&quot;},{\&quot;errorCode\&quot;:\&quot;2\&quot;,\&quot;originalError\&quot;:\&quot;www.visit.przemysl.pl\&quot;},{\&quot;errorCode\&quot;:\&quot;2\&quot;,\&quot;originalError\&quot;:\&quot;www.wolfsschanze.pl\&quot;},{\&quot;errorCode\&quot;:\&quot;21\&quot;,\&quot;originalError\&quot;:\&quot;EuroBasket\&quot;},{\&quot;errorCode\&quot;:\&quot;166\&quot;,\&quot;originalError\&quot;:\&quot;2025\&quot;},{\&quot;errorCode\&quot;:\&quot;21\&quot;,\&quot;originalError\&quot;:\&quot;Spodek-Halle\&quot;},{\&quot;errorCode\&quot;:\&quot;21\&quot;,\&quot;originalError\&quot;:\&quot;FIBA\&quot;},{\&quot;errorCode\&quot;:\&quot;9999\&quot;,\&quot;originalError\&quot;:\&quot;Gotische\&quot;},{\&quot;errorCode\&quot;:\&quot;2\&quot;,\&quot;originalError\&quot;:\&quot;www.zamek.szczecin.pl\&quot;},{\&quot;errorCode\&quot;:\&quot;21\&quot;,\&quot;originalError\&quot;:\&quot;Seaside\&quot;},{\&quot;errorCode\&quot;:\&quot;21\&quot;,\&quot;originalError\&quot;:\&quot;AmberExpo-Halle\&quot;},{\&quot;errorCode\&quot;:\&quot;22\&quot;,\&quot;originalError\&quot;:\&quot;Väth\&quot;},{\&quot;errorCode\&quot;:\&quot;1\&quot;,\&quot;originalError\&quot;:\&quot;el\&quot;},{\&quot;errorCode\&quot;:\&quot;21\&quot;,\&quot;originalError\&quot;:\&quot;Kizomba\&quot;},{\&quot;errorCode\&quot;:\&quot;21\&quot;,\&quot;originalError\&quot;:\&quot;MCK\&quot;},{\&quot;errorCode\&quot;:\&quot;21\&quot;,\&quot;originalError\&quot;:\&quot;Jazztopad\&quot;},{\&quot;errorCode\&quot;:\&quot;1\&quot;,\&quot;originalError\&quot;:\&quot;www.nfm.wroclaw.pl/en/festivals/jazztopad-festival\&quot;},{\&quot;errorCode\&quot;:\&quot;22\&quot;,\&quot;originalError\&quot;:\&quot;Becaud\&quot;},{\&quot;errorCode\&quot;:\&quot;21\&quot;,\&quot;originalError\&quot;:\&quot;TT\&quot;},{\&quot;errorCode\&quot;:\&quot;166\&quot;,\&quot;originalError\&quot;:\&quot;Ländern\&quot;},{\&quot;errorCode\&quot;:\&quot;21\&quot;,\&quot;originalError\&quot;:\&quot;https://warsawexpo.eu/kalendarz-targowy\&quot;},{\&quot;errorCode\&quot;:\&quot;21\&quot;,\&quot;originalError\&quot;:\&quot;warsawexpo\&quot;},{\&quot;errorCode\&quot;:\&quot;21\&quot;,\&quot;originalError\&quot;:\&quot;tt-warsaw-miedzynarodowe-targi-turystyczne\&quot;},{\&quot;errorCode\&quot;:\&quot;c005\&quot;,\&quot;originalError\&quot;:\&quot;Berlin, den 15.10.2024   \\t\\t\\t             Presseinformation Nr. 09/2024\&quot;},{\&quot;errorCode\&quot;:\&quot;c006\&quot;,\&quot;originalError\&quot;:\&quot;Kunst\&quot;},{\&quot;errorCode\&quot;:\&quot;c006\&quot;,\&quot;originalError\&quot;:\&quot;Werke\&quot;},{\&quot;errorCode\&quot;:\&quot;c006\&quot;,\&quot;originalError\&quot;:\&quot;Künstlerinnen\&quot;},{\&quot;errorCode\&quot;:\&quot;c006\&quot;,\&quot;originalError\&quot;:\&quot;junger\&quot;},{\&quot;errorCode\&quot;:\&quot;21\&quot;,\&quot;originalError\&quot;:\&quot;Wiartel\&quot;},{\&quot;errorCode\&quot;:\&quot;21\&quot;,\&quot;originalError\&quot;:\&quot;Kurza\&quot;},{\&quot;errorCode\&quot;:\&quot;231\&quot;,\&quot;originalError\&quot;:\&quot;sind laden\&quot;},{\&quot;errorCode\&quot;:\&quot;16\&quot;,\&quot;originalError\&quot;:\&quot;Schlittschuhfahrten\&quot;},{\&quot;errorCode\&quot;:\&quot;21\&quot;,\&quot;originalError\&quot;:\&quot;Löwentinsee\&quot;},{\&quot;errorCode\&quot;:\&quot;21\&quot;,\&quot;originalError\&quot;:\&quot;czarnym\&quot;},{\&quot;errorCode\&quot;:\&quot;21\&quot;,\&quot;originalError\&quot;:\&quot;Morsowanie\&quot;},{\&quot;errorCode\&quot;:\&quot;2222\&quot;,\&quot;originalError\&quot;:\&quot;walrossen\&quot;},{\&quot;errorCode\&quot;:\&quot;21\&quot;,\&quot;originalError\&quot;:\&quot;Nikolaiker\&quot;},{\&quot;errorCode\&quot;:\&quot;c006\&quot;,\&quot;originalError\&quot;:\&quot;km\&quot;},{\&quot;errorCode\&quot;:\&quot;c006\&quot;,\&quot;originalError\&quot;:\&quot;etwa\&quot;},{\&quot;errorCode\&quot;:\&quot;c006\&quot;,\&quot;originalError\&quot;:\&quot;Jezioro\&quot;},{\&quot;errorCode\&quot;:\&quot;c006\&quot;,\&quot;originalError\&quot;:\&quot;bieten\&quot;},{\&quot;errorCode\&quot;:\&quot;c005\&quot;,\&quot;originalError\&quot;:\&quot;Viele Pensionen und Hotels können erfahrene Eisbader vermitteln, die auch Touristen sicher an diese Winteraktivität heranführen und erklären, wie sich Kältebäder am besten genießen lassen. \&quot;},{\&quot;errorCode\&quot;:\&quot;c005\&quot;,\&quot;originalError\&quot;:\&quot;Berlin, den 15.11.2024   \\t\\t\\t             Presseinformation Nr. 10/2024\&quot;},{\&quot;errorCode\&quot;:\&quot;21\&quot;,\&quot;originalError\&quot;:\&quot;Goldap\&quot;},{\&quot;errorCode\&quot;:\&quot;c006\&quot;,\&quot;originalError\&quot;:\&quot;Kilometern\&quot;},{\&quot;errorCode\&quot;:\&quot;21\&quot;,\&quot;originalError\&quot;:\&quot;mazury.travel\&quot;},{\&quot;errorCode\&quot;:\&quot;21\&quot;,\&quot;originalError\&quot;:\&quot;mazury\&quot;},{\&quot;errorCode\&quot;:\&quot;21\&quot;,\&quot;originalError\&quot;:\&quot;wydarzenia\&quot;},{\&quot;errorCode\&quot;:\&quot;21\&quot;,\&quot;originalError\&quot;:\&quot;Eliksir\&quot;},{\&quot;errorCode\&quot;:\&quot;140\&quot;,\&quot;originalError\&quot;:\&quot;des Guide\&quot;},{\&quot;errorCode\&quot;:\&quot;30\&quot;,\&quot;originalError\&quot;:\&quot;Tai\&quot;},{\&quot;errorCode\&quot;:\&quot;21\&quot;,\&quot;originalError\&quot;:\&quot;Jackowo\&quot;},{\&quot;errorCode\&quot;:\&quot;21\&quot;,\&quot;originalError\&quot;:\&quot;Lawendowa\&quot;},{\&quot;errorCode\&quot;:\&quot;21\&quot;,\&quot;originalError\&quot;:\&quot;Osada\&quot;},{\&quot;errorCode\&quot;:\&quot;21\&quot;,\&quot;originalError\&quot;:\&quot;Przywidz\&quot;},{\&quot;errorCode\&quot;:\&quot;166\&quot;,\&quot;originalError\&quot;:\&quot;erleben\&quot;},{\&quot;errorCode\&quot;:\&quot;140\&quot;,\&quot;originalError\&quot;:\&quot;beliebtes Ziele\&quot;},{\&quot;errorCode\&quot;:\&quot;21\&quot;,\&quot;originalError\&quot;:\&quot;Kaseburg\&quot;},{\&quot;errorCode\&quot;:\&quot;21\&quot;,\&quot;originalError\&quot;:\&quot;Morsy\&quot;},{\&quot;errorCode\&quot;:\&quot;21\&quot;,\&quot;originalError\&quot;:\&quot;Großmöllen\&quot;},{\&quot;errorCode\&quot;:\&quot;166\&quot;,\&quot;originalError\&quot;:\&quot;modernisiert\&quot;},{\&quot;errorCode\&quot;:\&quot;21\&quot;,\&quot;originalError\&quot;:\&quot;Tichau\&quot;},{\&quot;errorCode\&quot;:\&quot;21\&quot;,\&quot;originalError\&quot;:\&quot;Tyskie\&quot;},{\&quot;errorCode\&quot;:\&quot;21\&quot;,\&quot;originalError\&quot;:\&quot;Gronie\&quot;},{\&quot;errorCode\&quot;:\&quot;21\&quot;,\&quot;originalError\&quot;:\&quot;Tyska\&quot;},{\&quot;errorCode\&quot;:\&quot;21\&quot;,\&quot;originalError\&quot;:\&quot;Degustacji\&quot;},{\&quot;errorCode\&quot;:\&quot;21\&quot;,\&quot;originalError\&quot;:\&quot;Braurereikomplex\&quot;},{\&quot;errorCode\&quot;:\&quot;21\&quot;,\&quot;originalError\&quot;:\&quot;Lumik\&quot;},{\&quot;errorCode\&quot;:\&quot;21\&quot;,\&quot;originalError\&quot;:\&quot;Tic-Tac-Toe\&quot;},{\&quot;errorCode\&quot;:\&quot;231\&quot;,\&quot;originalError\&quot;:\&quot;befinden sich die Tiere in den Innenräumen während Besucher die Atmosphäre des Parks genießen können\&quot;},{\&quot;errorCode\&quot;:\&quot;166\&quot;,\&quot;originalError\&quot;:\&quot;Skulpturen\&quot;},{\&quot;errorCode\&quot;:\&quot;21\&quot;,\&quot;originalError\&quot;:\&quot;Uniesienie\&quot;},{\&quot;errorCode\&quot;:\&quot;21\&quot;,\&quot;originalError\&quot;:\&quot;Brahe\&quot;},{\&quot;errorCode\&quot;:\&quot;21\&quot;,\&quot;originalError\&quot;:\&quot;investitierte\&quot;},{\&quot;errorCode\&quot;:\&quot;21\&quot;,\&quot;originalError\&quot;:\&quot;Skoczek\&quot;},{\&quot;errorCode\&quot;:\&quot;21\&quot;,\&quot;originalError\&quot;:\&quot;przez\&quot;},{\&quot;errorCode\&quot;:\&quot;21\&quot;,\&quot;originalError\&quot;:\&quot;CRJ-900\&quot;},{\&quot;errorCode\&quot;:\&quot;2\&quot;,\&quot;originalError\&quot;:\&quot;www.plb.pl\&quot;},{\&quot;errorCode\&quot;:\&quot;c006\&quot;,\&quot;originalError\&quot;:\&quot;Informationen\&quot;},{\&quot;errorCode\&quot;:\&quot;c005\&quot;,\&quot;originalError\&quot;:\&quot;Von Danzig über die Ostseestrände bis zu den Wäldern der Tucheler Heide – hier kommen sowohl Aktivtouristen als auch Kulturliebhaber voll auf ihre Kosten.\&quot;},{\&quot;errorCode\&quot;:\&quot;c005\&quot;,\&quot;originalError\&quot;:\&quot;Die festlichen Neujahrskonzerte in der Polnischen Baltischen Philharmonie sowie die Orgelkonzerte in der Marienkirche und der Kathedrale des Stadtteils Oliwa sind Höhepunkte der Saison.\&quot;},{\&quot;errorCode\&quot;:\&quot;c006\&quot;,\&quot;originalError\&quot;:\&quot;Ostsee\&quot;},{\&quot;errorCode\&quot;:\&quot;c006\&quot;,\&quot;originalError\&quot;:\&quot;Tiere\&quot;},{\&quot;errorCode\&quot;:\&quot;c006\&quot;,\&quot;originalError\&quot;:\&quot;vergangenen\&quot;},{\&quot;errorCode\&quot;:\&quot;c006\&quot;,\&quot;originalError\&quot;:\&quot;Ende\&quot;},{\&quot;errorCode\&quot;:\&quot;c005\&quot;,\&quot;originalError\&quot;:\&quot;Seine ausgeklügelten Skulpturen, die scheinbar schwerelos schweben, ziehen durch ihre ungewöhnliche Balance die Aufmerksamkeit auf sich und verbinden so Kunst mit dem öffentlichen Raum.\&quot;},{\&quot;errorCode\&quot;:\&quot;c006\&quot;,\&quot;originalError\&quot;:\&quot;Flüge\&quot;},{\&quot;errorCode\&quot;:\&quot;c006\&quot;,\&quot;originalError\&quot;:\&quot;Frankfurt\&quot;},{\&quot;errorCode\&quot;:\&quot;21\&quot;,\&quot;originalError\&quot;:\&quot;Mazuriskie\&quot;},{\&quot;errorCode\&quot;:\&quot;21\&quot;,\&quot;originalError\&quot;:\&quot;Nurkowe\&quot;},{\&quot;errorCode\&quot;:\&quot;21\&quot;,\&quot;originalError\&quot;:\&quot;daes\&quot;},{\&quot;errorCode\&quot;:\&quot;171\&quot;,\&quot;originalError\&quot;:\&quot;Neueinsteiger  sicher\&quot;},{\&quot;errorCode\&quot;:\&quot;21\&quot;,\&quot;originalError\&quot;:\&quot;Nikolaiken\&quot;},{\&quot;errorCode\&quot;:\&quot;101\&quot;,\&quot;originalError\&quot;:\&quot;Ostsee Bernsteinjäger\&quot;},{\&quot;errorCode\&quot;:\&quot;170\&quot;,\&quot;originalError\&quot;:\&quot;Polens.  Ein\&quot;},{\&quot;errorCode\&quot;:\&quot;21\&quot;,\&quot;originalError\&quot;:\&quot;Angeobote\&quot;},{\&quot;errorCode\&quot;:\&quot;1\&quot;,\&quot;originalError\&quot;:\&quot;www.pomorskie-prestige.eu\&quot;},{\&quot;errorCode\&quot;:\&quot;21\&quot;,\&quot;originalError\&quot;:\&quot;Henkenhagen\&quot;},{\&quot;errorCode\&quot;:\&quot;21\&quot;,\&quot;originalError\&quot;:\&quot;dier\&quot;},{\&quot;errorCode\&quot;:\&quot;21\&quot;,\&quot;originalError\&quot;:\&quot;Bahe\&quot;},{\&quot;errorCode\&quot;:\&quot;2\&quot;,\&quot;originalError\&quot;:\&quot;www.visitbydgoszcz.pl\&quot;},{\&quot;errorCode\&quot;:\&quot;2\&quot;,\&quot;originalError\&quot;:\&quot;www.orientarium.lodz.pl\&quot;},{\&quot;errorCode\&quot;:\&quot;2\&quot;,\&quot;originalError\&quot;:\&quot;www.browarytyskie.pl\&quot;},{\&quot;errorCode\&quot;:\&quot;21\&quot;,\&quot;originalError\&quot;:\&quot;Nomadic\&quot;},{\&quot;errorCode\&quot;:\&quot;231\&quot;,\&quot;originalError\&quot;:\&quot;besitzt bereits mehre\&quot;},{\&quot;errorCode\&quot;:\&quot;2\&quot;,\&quot;originalError\&quot;:\&quot;www.nomadicsuites.pl\&quot;},{\&quot;errorCode\&quot;:\&quot;21\&quot;,\&quot;originalError\&quot;:\&quot;Pierogi\&quot;},{\&quot;errorCode\&quot;:\&quot;21\&quot;,\&quot;originalError\&quot;:\&quot;Dream\&quot;},{\&quot;errorCode\&quot;:\&quot;21\&quot;,\&quot;originalError\&quot;:\&quot;Christmas\&quot;},{\&quot;errorCode\&quot;:\&quot;166\&quot;,\&quot;originalError\&quot;:\&quot;Elling\&quot;},{\&quot;errorCode\&quot;:\&quot;201\&quot;,\&quot;originalError\&quot;:\&quot;Weihnachts-Klassiker\&quot;},{\&quot;errorCode\&quot;:\&quot;21\&quot;,\&quot;originalError\&quot;:\&quot;Weihnachtsk-Klassiker\&quot;},{\&quot;errorCode\&quot;:\&quot;1\&quot;,\&quot;originalError\&quot;:\&quot;US-Amerikanischen\&quot;},{\&quot;errorCode\&quot;:\&quot;1\&quot;,\&quot;originalError\&quot;:\&quot;US-aAmerikanischen\&quot;},{\&quot;errorCode\&quot;:\&quot;22\&quot;,\&quot;originalError\&quot;:\&quot;Elling\&quot;},{\&quot;errorCode\&quot;:\&quot;21\&quot;,\&quot;originalError\&quot;:\&quot;Candlelight\&quot;},{\&quot;errorCode\&quot;:\&quot;21\&quot;,\&quot;originalError\&quot;:\&quot;Feliz\&quot;},{\&quot;errorCode\&quot;:\&quot;21\&quot;,\&quot;originalError\&quot;:\&quot;Navidad\&quot;},{\&quot;errorCode\&quot;:\&quot;21\&quot;,\&quot;originalError\&quot;:\&quot;Prezero\&quot;},{\&quot;errorCode\&quot;:\&quot;21\&quot;,\&quot;originalError\&quot;:\&quot;Big-Band\&quot;},{\&quot;errorCode\&quot;:\&quot;21\&quot;,\&quot;originalError\&quot;:\&quot;Nachfolgerr\&quot;},{\&quot;errorCode\&quot;:\&quot;c006\&quot;,\&quot;originalError\&quot;:\&quot;traditionelle\&quot;},{\&quot;errorCode\&quot;:\&quot;c006\&quot;,\&quot;originalError\&quot;:\&quot;Mikołajki\&quot;},{\&quot;errorCode\&quot;:\&quot;c005\&quot;,\&quot;originalError\&quot;:\&quot;Von Gdańsk (Danzig) über die Ostseestrände bis zu den Wäldern der Tucheler Heide kommen sowohl Aktivtouristen als auch Kulturliebhaber auf ihre Kosten.\&quot;},{\&quot;errorCode\&quot;:\&quot;c005\&quot;,\&quot;originalError\&quot;:\&quot;Die festlichen Neujahrskonzerte in der Baltischen Philharmonie sowie die Orgelkonzerte in der Marienkirche und der Kathedrale des Stadtteils Oliwa sind Höhepunkte der Saison.\&quot;},{\&quot;errorCode\&quot;:\&quot;c006\&quot;,\&quot;originalError\&quot;:\&quot;Ausstellung\&quot;},{\&quot;errorCode\&quot;:\&quot;c005\&quot;,\&quot;originalError\&quot;:\&quot; Seine ausgeklügelten Skulpturen, die scheinbar schwerelos schweben, ziehen durch ihre ungewöhnliche Balance die Aufmerksamkeit auf sich und verbinden so Kunst mit dem öffentlichen Raum. \&quot;},{\&quot;errorCode\&quot;:\&quot;c005\&quot;,\&quot;originalError\&quot;:\&quot;Seine ausgeklügelten Skulpturen, die scheinbar schwerelos schweben, ziehen durch ihre ungewöhnliche Balance die Aufmerksamkeit auf sich und verbinden so Kunst mit dem öffentlichen Raum. \&quot;},{\&quot;errorCode\&quot;:\&quot;c005\&quot;,\&quot;originalError\&quot;:\&quot;Die Ausstellung ist in zehn spannende Episoden unterteilt, die von den Anfängen der Brauerei im Jahr 1629 über ihre Blütezeit im 19. Jahrhundert bis zu den Herausforderungen der Kriegsjahre und dem erfolgreichen Wiederaufstieg im 21. Jahrhundert reichen.\&quot;},{\&quot;errorCode\&quot;:\&quot;c006\&quot;,\&quot;originalError\&quot;:\&quot;Kraków\&quot;},{\&quot;errorCode\&quot;:\&quot;21\&quot;,\&quot;originalError\&quot;:\&quot;Chrobrys\&quot;},{\&quot;errorCode\&quot;:\&quot;902\&quot;,\&quot;originalError\&quot;:\&quot;Staates, und\&quot;},{\&quot;errorCode\&quot;:\&quot;111\&quot;,\&quot;originalError\&quot;:\&quot;dem\&quot;},{\&quot;errorCode\&quot;:\&quot;21\&quot;,\&quot;originalError\&quot;:\&quot;Dubrawka\&quot;},{\&quot;errorCode\&quot;:\&quot;21\&quot;,\&quot;originalError\&quot;:\&quot;Prussenmission\&quot;},{\&quot;errorCode\&quot;:\&quot;902\&quot;,\&quot;originalError\&quot;:\&quot;Nachfolger, Heinrich\&quot;},{\&quot;errorCode\&quot;:\&quot;902\&quot;,\&quot;originalError\&quot;:\&quot;kulturelle, Bildungs\&quot;},{\&quot;errorCode\&quot;:\&quot;21\&quot;,\&quot;originalError\&quot;:\&quot;Jhs\&quot;},{\&quot;errorCode\&quot;:\&quot;111\&quot;,\&quot;originalError\&quot;:\&quot;war\&quot;},{\&quot;errorCode\&quot;:\&quot;21\&quot;,\&quot;originalError\&quot;:\&quot;Jh.s\&quot;},{\&quot;errorCode\&quot;:\&quot;171\&quot;,\&quot;originalError\&quot;:\&quot;Woiwodschaftsstadt  wissenschaftliche\&quot;},{\&quot;errorCode\&quot;:\&quot;16\&quot;,\&quot;originalError\&quot;:\&quot;Woiwodschaftsstadt\&quot;},{\&quot;errorCode\&quot;:\&quot;902\&quot;,\&quot;originalError\&quot;:\&quot;Beiträgen, von\&quot;},{\&quot;errorCode\&quot;:\&quot;21\&quot;,\&quot;originalError\&quot;:\&quot;Piastowski\&quot;},{\&quot;errorCode\&quot;:\&quot;21\&quot;,\&quot;originalError\&quot;:\&quot;Piastenweg\&quot;},{\&quot;errorCode\&quot;:\&quot;21\&quot;,\&quot;originalError\&quot;:\&quot;Polsat\&quot;},{\&quot;errorCode\&quot;:\&quot;21\&quot;,\&quot;originalError\&quot;:\&quot;TVP\&quot;},{\&quot;errorCode\&quot;:\&quot;30\&quot;,\&quot;originalError\&quot;:\&quot;Salt\&quot;},{\&quot;errorCode\&quot;:\&quot;140\&quot;,\&quot;originalError\&quot;:\&quot;die größten Rock\&quot;},{\&quot;errorCode\&quot;:\&quot;21\&quot;,\&quot;originalError\&quot;:\&quot;Diune\&quot;},{\&quot;errorCode\&quot;:\&quot;16\&quot;,\&quot;originalError\&quot;:\&quot;Silvesterpakete\&quot;},{\&quot;errorCode\&quot;:\&quot;22\&quot;,\&quot;originalError\&quot;:\&quot;Gromee\&quot;},{\&quot;errorCode\&quot;:\&quot;21\&quot;,\&quot;originalError\&quot;:\&quot;Gronkowski\&quot;},{\&quot;errorCode\&quot;:\&quot;21\&quot;,\&quot;originalError\&quot;:\&quot;Strefa\&quot;},{\&quot;errorCode\&quot;:\&quot;21\&quot;,\&quot;originalError\&quot;:\&quot;Renifera\&quot;},{\&quot;errorCode\&quot;:\&quot;21\&quot;,\&quot;originalError\&quot;:\&quot;Snowtubing-Parcours\&quot;},{\&quot;errorCode\&quot;:\&quot;21\&quot;,\&quot;originalError\&quot;:\&quot;Tubing-Karussell\&quot;},{\&quot;errorCode\&quot;:\&quot;21\&quot;,\&quot;originalError\&quot;:\&quot;Brennica\&quot;},{\&quot;errorCode\&quot;:\&quot;21\&quot;,\&quot;originalError\&quot;:\&quot;Tatry\&quot;},{\&quot;errorCode\&quot;:\&quot;21\&quot;,\&quot;originalError\&quot;:\&quot;Goryczkowa-Tal\&quot;},{\&quot;errorCode\&quot;:\&quot;21\&quot;,\&quot;originalError\&quot;:\&quot;Poziom\&quot;},{\&quot;errorCode\&quot;:\&quot;902\&quot;,\&quot;originalError\&quot;:\&quot;befinden, vier\&quot;},{\&quot;errorCode\&quot;:\&quot;21\&quot;,\&quot;originalError\&quot;:\&quot;Bania-Therme\&quot;},{\&quot;errorCode\&quot;:\&quot;22\&quot;,\&quot;originalError\&quot;:\&quot;Tatrzańska\&quot;},{\&quot;errorCode\&quot;:\&quot;2\&quot;,\&quot;originalError\&quot;:\&quot;www.tatrysuperski.pl\&quot;},{\&quot;errorCode\&quot;:\&quot;22\&quot;,\&quot;originalError\&quot;:\&quot;Le Méridien\&quot;},{\&quot;errorCode\&quot;:\&quot;21\&quot;,\&quot;originalError\&quot;:\&quot;Four\&quot;},{\&quot;errorCode\&quot;:\&quot;21\&quot;,\&quot;originalError\&quot;:\&quot;Moxy\&quot;},{\&quot;errorCode\&quot;:\&quot;21\&quot;,\&quot;originalError\&quot;:\&quot;Westin\&quot;},{\&quot;errorCode\&quot;:\&quot;22\&quot;,\&quot;originalError\&quot;:\&quot;Le Méridien\&quot;},{\&quot;errorCode\&quot;:\&quot;21\&quot;,\&quot;originalError\&quot;:\&quot;Brick\&quot;},{\&quot;errorCode\&quot;:\&quot;149\&quot;,\&quot;originalError\&quot;:\&quot;aus der Tribute\&quot;},{\&quot;errorCode\&quot;:\&quot;21\&quot;,\&quot;originalError\&quot;:\&quot;Portolio-Kollektion\&quot;},{\&quot;errorCode\&quot;:\&quot;30\&quot;,\&quot;originalError\&quot;:\&quot;19070er Jahren\&quot;},{\&quot;errorCode\&quot;:\&quot;22\&quot;,\&quot;originalError\&quot;:\&quot;Wieniawa\&quot;},{\&quot;errorCode\&quot;:\&quot;21\&quot;,\&quot;originalError\&quot;:\&quot;Sheraton\&quot;},{\&quot;errorCode\&quot;:\&quot;21\&quot;,\&quot;originalError\&quot;:\&quot;Ikar\&quot;},{\&quot;errorCode\&quot;:\&quot;21\&quot;,\&quot;originalError\&quot;:\&quot;Wieniawa\&quot;},{\&quot;errorCode\&quot;:\&quot;21\&quot;,\&quot;originalError\&quot;:\&quot;Towarowa\&quot;},{\&quot;errorCode\&quot;:\&quot;101\&quot;,\&quot;originalError\&quot;:\&quot;Moxy Hotel\&quot;},{\&quot;errorCode\&quot;:\&quot;228\&quot;,\&quot;originalError\&quot;:\&quot;24h\&quot;},{\&quot;errorCode\&quot;:\&quot;21\&quot;,\&quot;originalError\&quot;:\&quot;M20\&quot;},{\&quot;errorCode\&quot;:\&quot;87\&quot;,\&quot;originalError\&quot;:\&quot;wird die Bank wird\&quot;},{\&quot;errorCode\&quot;:\&quot;2\&quot;,\&quot;originalError\&quot;:\&quot;www.cracow.travel\&quot;},{\&quot;errorCode\&quot;:\&quot;166\&quot;,\&quot;originalError\&quot;:\&quot;Bahl\&quot;},{\&quot;errorCode\&quot;:\&quot;22\&quot;,\&quot;originalError\&quot;:\&quot;Bahl\&quot;},{\&quot;errorCode\&quot;:\&quot;21\&quot;,\&quot;originalError\&quot;:\&quot;Bahls\&quot;},{\&quot;errorCode\&quot;:\&quot;c005\&quot;,\&quot;originalError\&quot;:\&quot;Berlin, den xx.12.2024   \\t\\t\\t             Presseinformation Nr. 11/2024\&quot;},{\&quot;errorCode\&quot;:\&quot;c006\&quot;,\&quot;originalError\&quot;:\&quot;Tod\&quot;},{\&quot;errorCode\&quot;:\&quot;c006\&quot;,\&quot;originalError\&quot;:\&quot;König\&quot;},{\&quot;errorCode\&quot;:\&quot;c006\&quot;,\&quot;originalError\&quot;:\&quot;krönen\&quot;},{\&quot;errorCode\&quot;:\&quot;c006\&quot;,\&quot;originalError\&quot;:\&quot;Anfang\&quot;},{\&quot;errorCode\&quot;:\&quot;c006\&quot;,\&quot;originalError\&quot;:\&quot;polnischen\&quot;},{\&quot;errorCode\&quot;:\&quot;c005\&quot;,\&quot;originalError\&quot;:\&quot;Die interaktive Schau zeigt Originalfundstücke von der Insel sowie zahlreiche liturgische Gegenstände und Nachbildungen, die mit dem frühen Königreich verbunden sind.\&quot;},{\&quot;errorCode\&quot;:\&quot;c006\&quot;,\&quot;originalError\&quot;:\&quot;heutigen\&quot;},{\&quot;errorCode\&quot;:\&quot;c006\&quot;,\&quot;originalError\&quot;:\&quot;Mieszko\&quot;},{\&quot;errorCode\&quot;:\&quot;c006\&quot;,\&quot;originalError\&quot;:\&quot;Brenna\&quot;},{\&quot;errorCode\&quot;:\&quot;c006\&quot;,\&quot;originalError\&quot;:\&quot;Ort\&quot;},{\&quot;errorCode\&quot;:\&quot;c006\&quot;,\&quot;originalError\&quot;:\&quot;befinden\&quot;},{\&quot;errorCode\&quot;:\&quot;c006\&quot;,\&quot;originalError\&quot;:\&quot;ebenfalls\&quot;},{\&quot;errorCode\&quot;:\&quot;c006\&quot;,\&quot;originalError\&quot;:\&quot;Moxy\&quot;},{\&quot;errorCode\&quot;:\&quot;c006\&quot;,\&quot;originalError\&quot;:\&quot;Schlösser\&quot;},{\&quot;errorCode\&quot;:\&quot;c005\&quot;,\&quot;originalError\&quot;:\&quot;Damit die in den Schlössern aufbewahrte Liebe aber erhalten bleibt, hat sich die Stadt dazu entschlossen, sie einzuschmelzen und als \\\&quot;Bank der Liebe\\\&quot; für alle wieder zugänglich zu machen. \&quot;},{\&quot;errorCode\&quot;:\&quot;166\&quot;,\&quot;originalError\&quot;:\&quot;Könige\&quot;},{\&quot;errorCode\&quot;:\&quot;c005\&quot;,\&quot;originalError\&quot;:\&quot;Berlin, den 12.12.2024   \\t\\t\\t             Presseinformation Nr. 11/2024\&quot;},{\&quot;errorCode\&quot;:\&quot;1301\&quot;,\&quot;originalError\&quot;:\&quot;Erst\&quot;},{\&quot;errorCode\&quot;:\&quot;171\&quot;,\&quot;originalError\&quot;:\&quot;war  das\&quot;},{\&quot;errorCode\&quot;:\&quot;16\&quot;,\&quot;originalError\&quot;:\&quot;Mauseoleum\&quot;},{\&quot;errorCode\&quot;:\&quot;171\&quot;,\&quot;originalError\&quot;:\&quot;www.muzhp.pl  Touristische\&quot;},{\&quot;errorCode\&quot;:\&quot;171\&quot;,\&quot;originalError\&quot;:\&quot;ihr  Angebot\&quot;},{\&quot;errorCode\&quot;:\&quot;21\&quot;,\&quot;originalError\&quot;:\&quot;höchstgelegenems\&quot;},{\&quot;errorCode\&quot;:\&quot;22\&quot;,\&quot;originalError\&quot;:\&quot;The\&quot;},{\&quot;errorCode\&quot;:\&quot;44\&quot;,\&quot;originalError\&quot;:\&quot;Centrum\&quot;},{\&quot;errorCode\&quot;:\&quot;2\&quot;,\&quot;originalError\&quot;:\&quot;www.marriott.com\&quot;},{\&quot;errorCode\&quot;:\&quot;111\&quot;,\&quot;originalError\&quot;:\&quot;www.queermuzeum.pl\&quot;},{\&quot;errorCode\&quot;:\&quot;21\&quot;,\&quot;originalError\&quot;:\&quot;Bernatka-Steg\&quot;},{\&quot;errorCode\&quot;:\&quot;166\&quot;,\&quot;originalError\&quot;:\&quot;Weihnachtsmarkt\&quot;},{\&quot;errorCode\&quot;:\&quot;171\&quot;,\&quot;originalError\&quot;:\&quot;als  750.000\&quot;},{\&quot;errorCode\&quot;:\&quot;171\&quot;,\&quot;originalError\&quot;:\&quot;allem  die\&quot;},{\&quot;errorCode\&quot;:\&quot;2\&quot;,\&quot;originalError\&quot;:\&quot;www.visitgdansk.pl\&quot;},{\&quot;errorCode\&quot;:\&quot;c005\&quot;,\&quot;originalError\&quot;:\&quot;In der gut 50 Kilometer nordöstlich von Poznań (Posen) gelegenen historischen Kleinstadt widmet sich das Museum der Ursprünge des polnischen Staates den Anfangsjahren von Polen und der Herrscherfamilie der Piasten. \&quot;},{\&quot;errorCode\&quot;:\&quot;c006\&quot;,\&quot;originalError\&quot;:\&quot;Chrobry\&quot;},{\&quot;errorCode\&quot;:\&quot;c006\&quot;,\&quot;originalError\&quot;:\&quot;Polens\&quot;},{\&quot;errorCode\&quot;:\&quot;c006\&quot;,\&quot;originalError\&quot;:\&quot;Warszawa\&quot;},{\&quot;errorCode\&quot;:\&quot;c006\&quot;,\&quot;originalError\&quot;:\&quot;Initiative\&quot;},{\&quot;errorCode\&quot;:\&quot;c006\&quot;,\&quot;originalError\&quot;:\&quot;widmet\&quot;},{\&quot;errorCode\&quot;:\&quot;c006\&quot;,\&quot;originalError\&quot;:\&quot;erleben\&quot;},{\&quot;errorCode\&quot;:\&quot;901\&quot;,\&quot;originalError\&quot;:\&quot;ist empfäng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17880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Magda</cp:lastModifiedBy>
  <cp:revision>10</cp:revision>
  <cp:lastPrinted>2024-08-14T08:32:00Z</cp:lastPrinted>
  <dcterms:created xsi:type="dcterms:W3CDTF">2024-12-08T22:24:00Z</dcterms:created>
  <dcterms:modified xsi:type="dcterms:W3CDTF">2024-12-13T10:41:00Z</dcterms:modified>
</cp:coreProperties>
</file>